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4428" w14:textId="19A8849A" w:rsidR="00080622" w:rsidRPr="00E44D2F" w:rsidRDefault="00E44D2F" w:rsidP="00E44D2F">
      <w:pPr>
        <w:spacing w:before="0" w:beforeAutospacing="0" w:after="200" w:afterAutospacing="0" w:line="276" w:lineRule="auto"/>
        <w:jc w:val="center"/>
        <w:rPr>
          <w:rFonts w:ascii="Calibri" w:eastAsia="Calibri" w:hAnsi="Calibri" w:cs="Times New Roman"/>
          <w:sz w:val="26"/>
          <w:szCs w:val="26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C8F592" wp14:editId="73F4EA01">
            <wp:simplePos x="0" y="0"/>
            <wp:positionH relativeFrom="column">
              <wp:posOffset>-221615</wp:posOffset>
            </wp:positionH>
            <wp:positionV relativeFrom="paragraph">
              <wp:posOffset>20320</wp:posOffset>
            </wp:positionV>
            <wp:extent cx="6379845" cy="8976995"/>
            <wp:effectExtent l="0" t="0" r="1905" b="0"/>
            <wp:wrapTight wrapText="bothSides">
              <wp:wrapPolygon edited="0">
                <wp:start x="0" y="0"/>
                <wp:lineTo x="0" y="21543"/>
                <wp:lineTo x="21542" y="21543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897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58857358" w14:textId="77777777" w:rsidR="00A30527" w:rsidRPr="006911E2" w:rsidRDefault="00A30527" w:rsidP="006911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81AE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8124"/>
        <w:gridCol w:w="1126"/>
      </w:tblGrid>
      <w:tr w:rsidR="00894B30" w:rsidRPr="00781AE8" w14:paraId="1E5D2404" w14:textId="77777777" w:rsidTr="001C42A6">
        <w:tc>
          <w:tcPr>
            <w:tcW w:w="642" w:type="dxa"/>
          </w:tcPr>
          <w:p w14:paraId="12A6D562" w14:textId="77777777" w:rsidR="00894B30" w:rsidRPr="00781AE8" w:rsidRDefault="00894B30" w:rsidP="00894B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</w:t>
            </w:r>
          </w:p>
        </w:tc>
        <w:tc>
          <w:tcPr>
            <w:tcW w:w="8142" w:type="dxa"/>
          </w:tcPr>
          <w:p w14:paraId="2554BEFC" w14:textId="77777777" w:rsidR="00894B30" w:rsidRPr="00781AE8" w:rsidRDefault="00894B30" w:rsidP="00894B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Аналитическая часть</w:t>
            </w:r>
          </w:p>
        </w:tc>
        <w:tc>
          <w:tcPr>
            <w:tcW w:w="1127" w:type="dxa"/>
          </w:tcPr>
          <w:p w14:paraId="3F2F8DBB" w14:textId="77777777" w:rsidR="00894B30" w:rsidRPr="00781AE8" w:rsidRDefault="00894B30" w:rsidP="00A305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386711" w:rsidRPr="00781AE8" w14:paraId="4D4E4391" w14:textId="77777777" w:rsidTr="001C42A6">
        <w:tc>
          <w:tcPr>
            <w:tcW w:w="642" w:type="dxa"/>
          </w:tcPr>
          <w:p w14:paraId="763B6233" w14:textId="77777777" w:rsidR="00386711" w:rsidRPr="00781AE8" w:rsidRDefault="00386711" w:rsidP="003867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1.1.</w:t>
            </w:r>
          </w:p>
        </w:tc>
        <w:tc>
          <w:tcPr>
            <w:tcW w:w="8142" w:type="dxa"/>
          </w:tcPr>
          <w:p w14:paraId="5F3339EF" w14:textId="77777777" w:rsidR="00386711" w:rsidRPr="00781AE8" w:rsidRDefault="00386711" w:rsidP="003867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sz w:val="26"/>
                <w:szCs w:val="26"/>
              </w:rPr>
              <w:t>Оценка образовательной деятельности</w:t>
            </w:r>
          </w:p>
        </w:tc>
        <w:tc>
          <w:tcPr>
            <w:tcW w:w="1127" w:type="dxa"/>
          </w:tcPr>
          <w:p w14:paraId="4B4265F5" w14:textId="77777777" w:rsidR="00386711" w:rsidRPr="00781AE8" w:rsidRDefault="00386711" w:rsidP="003867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 стр.</w:t>
            </w:r>
          </w:p>
        </w:tc>
      </w:tr>
      <w:tr w:rsidR="00386711" w:rsidRPr="00781AE8" w14:paraId="39295187" w14:textId="77777777" w:rsidTr="001C42A6">
        <w:tc>
          <w:tcPr>
            <w:tcW w:w="642" w:type="dxa"/>
          </w:tcPr>
          <w:p w14:paraId="4E82EA2A" w14:textId="77777777" w:rsidR="00386711" w:rsidRPr="00781AE8" w:rsidRDefault="00386711" w:rsidP="003867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1.2.</w:t>
            </w:r>
          </w:p>
        </w:tc>
        <w:tc>
          <w:tcPr>
            <w:tcW w:w="8142" w:type="dxa"/>
          </w:tcPr>
          <w:p w14:paraId="0F5E3AF5" w14:textId="77777777" w:rsidR="00386711" w:rsidRPr="00781AE8" w:rsidRDefault="00386711" w:rsidP="003867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sz w:val="26"/>
                <w:szCs w:val="26"/>
              </w:rPr>
              <w:t>Оценка системы управления Учреждением</w:t>
            </w:r>
          </w:p>
        </w:tc>
        <w:tc>
          <w:tcPr>
            <w:tcW w:w="1127" w:type="dxa"/>
          </w:tcPr>
          <w:p w14:paraId="2D08797C" w14:textId="77777777" w:rsidR="00386711" w:rsidRPr="00781AE8" w:rsidRDefault="0029289C" w:rsidP="003867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  <w:r w:rsidR="00386711"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стр.</w:t>
            </w:r>
          </w:p>
        </w:tc>
      </w:tr>
      <w:tr w:rsidR="00386711" w:rsidRPr="00781AE8" w14:paraId="50411E1E" w14:textId="77777777" w:rsidTr="001C42A6">
        <w:tc>
          <w:tcPr>
            <w:tcW w:w="642" w:type="dxa"/>
          </w:tcPr>
          <w:p w14:paraId="01298CD3" w14:textId="77777777" w:rsidR="00386711" w:rsidRPr="00781AE8" w:rsidRDefault="00386711" w:rsidP="003867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1.3</w:t>
            </w:r>
          </w:p>
        </w:tc>
        <w:tc>
          <w:tcPr>
            <w:tcW w:w="8142" w:type="dxa"/>
          </w:tcPr>
          <w:p w14:paraId="320C39E5" w14:textId="77777777" w:rsidR="00386711" w:rsidRPr="00781AE8" w:rsidRDefault="00386711" w:rsidP="003867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Оценка содержания и качества подготовки обучающихся</w:t>
            </w:r>
          </w:p>
        </w:tc>
        <w:tc>
          <w:tcPr>
            <w:tcW w:w="1127" w:type="dxa"/>
          </w:tcPr>
          <w:p w14:paraId="1A15C55C" w14:textId="77777777" w:rsidR="00386711" w:rsidRPr="00781AE8" w:rsidRDefault="0029289C" w:rsidP="003867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8</w:t>
            </w:r>
            <w:r w:rsidR="00386711"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стр.</w:t>
            </w:r>
          </w:p>
        </w:tc>
      </w:tr>
      <w:tr w:rsidR="00386711" w:rsidRPr="00781AE8" w14:paraId="63F7499E" w14:textId="77777777" w:rsidTr="001C42A6">
        <w:tc>
          <w:tcPr>
            <w:tcW w:w="642" w:type="dxa"/>
          </w:tcPr>
          <w:p w14:paraId="6D2D563A" w14:textId="77777777" w:rsidR="00386711" w:rsidRPr="00781AE8" w:rsidRDefault="00386711" w:rsidP="003867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1.4.</w:t>
            </w:r>
          </w:p>
        </w:tc>
        <w:tc>
          <w:tcPr>
            <w:tcW w:w="8142" w:type="dxa"/>
          </w:tcPr>
          <w:p w14:paraId="7F51D1D3" w14:textId="77777777" w:rsidR="00386711" w:rsidRPr="00781AE8" w:rsidRDefault="00386711" w:rsidP="003867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sz w:val="26"/>
                <w:szCs w:val="26"/>
              </w:rPr>
              <w:t>Оценка востребованности выпускников</w:t>
            </w:r>
          </w:p>
        </w:tc>
        <w:tc>
          <w:tcPr>
            <w:tcW w:w="1127" w:type="dxa"/>
          </w:tcPr>
          <w:p w14:paraId="00EB7515" w14:textId="77777777" w:rsidR="00386711" w:rsidRPr="00781AE8" w:rsidRDefault="00905EF4" w:rsidP="003867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13</w:t>
            </w:r>
            <w:r w:rsidR="00386711"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стр.</w:t>
            </w:r>
          </w:p>
        </w:tc>
      </w:tr>
      <w:tr w:rsidR="00386711" w:rsidRPr="00781AE8" w14:paraId="5141EFE8" w14:textId="77777777" w:rsidTr="001C42A6">
        <w:tc>
          <w:tcPr>
            <w:tcW w:w="642" w:type="dxa"/>
          </w:tcPr>
          <w:p w14:paraId="20D02BEF" w14:textId="77777777" w:rsidR="00386711" w:rsidRPr="00781AE8" w:rsidRDefault="00386711" w:rsidP="003867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1.5.</w:t>
            </w:r>
          </w:p>
        </w:tc>
        <w:tc>
          <w:tcPr>
            <w:tcW w:w="8142" w:type="dxa"/>
          </w:tcPr>
          <w:p w14:paraId="6D324697" w14:textId="77777777" w:rsidR="00386711" w:rsidRPr="00781AE8" w:rsidRDefault="00386711" w:rsidP="003867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Оценка организации учебной деятельности учреждения</w:t>
            </w:r>
          </w:p>
        </w:tc>
        <w:tc>
          <w:tcPr>
            <w:tcW w:w="1127" w:type="dxa"/>
          </w:tcPr>
          <w:p w14:paraId="3CCAF5BC" w14:textId="77777777" w:rsidR="00386711" w:rsidRPr="00781AE8" w:rsidRDefault="00905EF4" w:rsidP="003867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14</w:t>
            </w:r>
            <w:r w:rsidR="0029289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386711"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стр.</w:t>
            </w:r>
          </w:p>
        </w:tc>
      </w:tr>
      <w:tr w:rsidR="00386711" w:rsidRPr="00781AE8" w14:paraId="3F366AE2" w14:textId="77777777" w:rsidTr="001C42A6">
        <w:tc>
          <w:tcPr>
            <w:tcW w:w="642" w:type="dxa"/>
          </w:tcPr>
          <w:p w14:paraId="699D837A" w14:textId="77777777" w:rsidR="00386711" w:rsidRPr="00781AE8" w:rsidRDefault="00386711" w:rsidP="003867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1.6.</w:t>
            </w:r>
          </w:p>
        </w:tc>
        <w:tc>
          <w:tcPr>
            <w:tcW w:w="8142" w:type="dxa"/>
          </w:tcPr>
          <w:p w14:paraId="5AC9C43F" w14:textId="77777777" w:rsidR="00386711" w:rsidRPr="00781AE8" w:rsidRDefault="00386711" w:rsidP="003867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sz w:val="26"/>
                <w:szCs w:val="26"/>
              </w:rPr>
              <w:t>Оценка качества кадрового обеспечения</w:t>
            </w:r>
          </w:p>
        </w:tc>
        <w:tc>
          <w:tcPr>
            <w:tcW w:w="1127" w:type="dxa"/>
          </w:tcPr>
          <w:p w14:paraId="097A986E" w14:textId="77777777" w:rsidR="00386711" w:rsidRPr="00781AE8" w:rsidRDefault="00905EF4" w:rsidP="003867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15</w:t>
            </w:r>
            <w:r w:rsidR="00386711"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стр.</w:t>
            </w:r>
          </w:p>
        </w:tc>
      </w:tr>
      <w:tr w:rsidR="00386711" w:rsidRPr="00781AE8" w14:paraId="7643841B" w14:textId="77777777" w:rsidTr="001C42A6">
        <w:tc>
          <w:tcPr>
            <w:tcW w:w="642" w:type="dxa"/>
          </w:tcPr>
          <w:p w14:paraId="25AF3F6A" w14:textId="77777777" w:rsidR="00386711" w:rsidRPr="00781AE8" w:rsidRDefault="00386711" w:rsidP="003867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1.7.</w:t>
            </w:r>
          </w:p>
        </w:tc>
        <w:tc>
          <w:tcPr>
            <w:tcW w:w="8142" w:type="dxa"/>
          </w:tcPr>
          <w:p w14:paraId="4F207AC8" w14:textId="77777777" w:rsidR="00386711" w:rsidRPr="00781AE8" w:rsidRDefault="00386711" w:rsidP="0038671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Оценка качества учебно-методического обеспечения</w:t>
            </w:r>
          </w:p>
        </w:tc>
        <w:tc>
          <w:tcPr>
            <w:tcW w:w="1127" w:type="dxa"/>
          </w:tcPr>
          <w:p w14:paraId="2C132A1E" w14:textId="77777777" w:rsidR="00386711" w:rsidRPr="00781AE8" w:rsidRDefault="00905EF4" w:rsidP="003867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16</w:t>
            </w:r>
            <w:r w:rsidR="00386711"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стр.</w:t>
            </w:r>
          </w:p>
        </w:tc>
      </w:tr>
      <w:tr w:rsidR="00894B30" w:rsidRPr="00781AE8" w14:paraId="7D299C8F" w14:textId="77777777" w:rsidTr="001C42A6">
        <w:tc>
          <w:tcPr>
            <w:tcW w:w="642" w:type="dxa"/>
          </w:tcPr>
          <w:p w14:paraId="172FFD64" w14:textId="77777777" w:rsidR="00894B30" w:rsidRPr="00781AE8" w:rsidRDefault="00894B30" w:rsidP="00894B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1.8.</w:t>
            </w:r>
          </w:p>
        </w:tc>
        <w:tc>
          <w:tcPr>
            <w:tcW w:w="8142" w:type="dxa"/>
          </w:tcPr>
          <w:p w14:paraId="2718A94A" w14:textId="77777777" w:rsidR="00894B30" w:rsidRPr="00781AE8" w:rsidRDefault="00894B30" w:rsidP="00894B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Оценка качества библиотечно-информационного обеспечения</w:t>
            </w:r>
          </w:p>
        </w:tc>
        <w:tc>
          <w:tcPr>
            <w:tcW w:w="1127" w:type="dxa"/>
          </w:tcPr>
          <w:p w14:paraId="78234C0E" w14:textId="77777777" w:rsidR="00894B30" w:rsidRPr="00781AE8" w:rsidRDefault="00386711" w:rsidP="00A305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</w:t>
            </w:r>
            <w:r w:rsidR="00905EF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7</w:t>
            </w:r>
            <w:r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стр.</w:t>
            </w:r>
          </w:p>
        </w:tc>
      </w:tr>
      <w:tr w:rsidR="00894B30" w:rsidRPr="00781AE8" w14:paraId="3BCF3070" w14:textId="77777777" w:rsidTr="001C42A6">
        <w:tc>
          <w:tcPr>
            <w:tcW w:w="642" w:type="dxa"/>
          </w:tcPr>
          <w:p w14:paraId="4068144F" w14:textId="77777777" w:rsidR="00894B30" w:rsidRPr="00781AE8" w:rsidRDefault="00894B30" w:rsidP="00894B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1.9.</w:t>
            </w:r>
          </w:p>
        </w:tc>
        <w:tc>
          <w:tcPr>
            <w:tcW w:w="8142" w:type="dxa"/>
          </w:tcPr>
          <w:p w14:paraId="73DFE600" w14:textId="77777777" w:rsidR="00894B30" w:rsidRPr="00781AE8" w:rsidRDefault="00894B30" w:rsidP="00894B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Оценка качества материально-технической базы</w:t>
            </w:r>
          </w:p>
        </w:tc>
        <w:tc>
          <w:tcPr>
            <w:tcW w:w="1127" w:type="dxa"/>
          </w:tcPr>
          <w:p w14:paraId="6F877CE4" w14:textId="77777777" w:rsidR="00894B30" w:rsidRPr="00781AE8" w:rsidRDefault="00905EF4" w:rsidP="00A305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18</w:t>
            </w:r>
            <w:r w:rsidR="00386711"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стр.</w:t>
            </w:r>
          </w:p>
        </w:tc>
      </w:tr>
      <w:tr w:rsidR="00894B30" w:rsidRPr="00781AE8" w14:paraId="34A6BBF6" w14:textId="77777777" w:rsidTr="001C42A6">
        <w:tc>
          <w:tcPr>
            <w:tcW w:w="642" w:type="dxa"/>
          </w:tcPr>
          <w:p w14:paraId="16820B09" w14:textId="77777777" w:rsidR="00894B30" w:rsidRPr="00781AE8" w:rsidRDefault="00894B30" w:rsidP="00894B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1.10</w:t>
            </w:r>
          </w:p>
        </w:tc>
        <w:tc>
          <w:tcPr>
            <w:tcW w:w="8142" w:type="dxa"/>
          </w:tcPr>
          <w:p w14:paraId="15EE23A6" w14:textId="77777777" w:rsidR="00894B30" w:rsidRPr="00781AE8" w:rsidRDefault="00894B30" w:rsidP="00894B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sz w:val="26"/>
                <w:szCs w:val="26"/>
              </w:rPr>
              <w:t>Оценка качества медицинского обеспечения</w:t>
            </w:r>
          </w:p>
        </w:tc>
        <w:tc>
          <w:tcPr>
            <w:tcW w:w="1127" w:type="dxa"/>
          </w:tcPr>
          <w:p w14:paraId="6BDA66CD" w14:textId="77777777" w:rsidR="00894B30" w:rsidRPr="00781AE8" w:rsidRDefault="00905EF4" w:rsidP="00A305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</w:t>
            </w:r>
            <w:r w:rsidR="00386711"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стр.</w:t>
            </w:r>
          </w:p>
        </w:tc>
      </w:tr>
      <w:tr w:rsidR="00894B30" w:rsidRPr="00781AE8" w14:paraId="66B98EE9" w14:textId="77777777" w:rsidTr="001C42A6">
        <w:tc>
          <w:tcPr>
            <w:tcW w:w="642" w:type="dxa"/>
          </w:tcPr>
          <w:p w14:paraId="7B859F03" w14:textId="77777777" w:rsidR="00894B30" w:rsidRPr="00781AE8" w:rsidRDefault="00894B30" w:rsidP="00894B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1.11</w:t>
            </w:r>
          </w:p>
        </w:tc>
        <w:tc>
          <w:tcPr>
            <w:tcW w:w="8142" w:type="dxa"/>
          </w:tcPr>
          <w:p w14:paraId="50321D57" w14:textId="77777777" w:rsidR="00894B30" w:rsidRPr="00781AE8" w:rsidRDefault="00894B30" w:rsidP="00894B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sz w:val="26"/>
                <w:szCs w:val="26"/>
              </w:rPr>
              <w:t>Оценка качества организации питания</w:t>
            </w:r>
          </w:p>
        </w:tc>
        <w:tc>
          <w:tcPr>
            <w:tcW w:w="1127" w:type="dxa"/>
          </w:tcPr>
          <w:p w14:paraId="2D9C7822" w14:textId="77777777" w:rsidR="00894B30" w:rsidRPr="00781AE8" w:rsidRDefault="00905EF4" w:rsidP="00A305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</w:t>
            </w:r>
            <w:r w:rsidR="00386711"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стр.</w:t>
            </w:r>
          </w:p>
        </w:tc>
      </w:tr>
      <w:tr w:rsidR="00894B30" w:rsidRPr="00781AE8" w14:paraId="3C9CD7F3" w14:textId="77777777" w:rsidTr="001C42A6">
        <w:tc>
          <w:tcPr>
            <w:tcW w:w="642" w:type="dxa"/>
          </w:tcPr>
          <w:p w14:paraId="77AC6352" w14:textId="77777777" w:rsidR="00894B30" w:rsidRPr="00781AE8" w:rsidRDefault="00894B30" w:rsidP="00894B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1.12</w:t>
            </w:r>
          </w:p>
        </w:tc>
        <w:tc>
          <w:tcPr>
            <w:tcW w:w="8142" w:type="dxa"/>
          </w:tcPr>
          <w:p w14:paraId="2B6B4976" w14:textId="77777777" w:rsidR="00894B30" w:rsidRPr="00781AE8" w:rsidRDefault="00894B30" w:rsidP="00894B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Оценка функционирования внутренней системы оценки качества    образования</w:t>
            </w:r>
          </w:p>
        </w:tc>
        <w:tc>
          <w:tcPr>
            <w:tcW w:w="1127" w:type="dxa"/>
          </w:tcPr>
          <w:p w14:paraId="4DEDF355" w14:textId="77777777" w:rsidR="00894B30" w:rsidRPr="00781AE8" w:rsidRDefault="00905EF4" w:rsidP="00A305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21</w:t>
            </w:r>
            <w:r w:rsidR="00386711"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стр.</w:t>
            </w:r>
          </w:p>
        </w:tc>
      </w:tr>
      <w:tr w:rsidR="00894B30" w:rsidRPr="00713029" w14:paraId="0E399282" w14:textId="77777777" w:rsidTr="001C42A6">
        <w:tc>
          <w:tcPr>
            <w:tcW w:w="642" w:type="dxa"/>
          </w:tcPr>
          <w:p w14:paraId="68155779" w14:textId="77777777" w:rsidR="00894B30" w:rsidRPr="00781AE8" w:rsidRDefault="00894B30" w:rsidP="00894B3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2.</w:t>
            </w:r>
          </w:p>
        </w:tc>
        <w:tc>
          <w:tcPr>
            <w:tcW w:w="8142" w:type="dxa"/>
          </w:tcPr>
          <w:p w14:paraId="15C9A0C4" w14:textId="77777777" w:rsidR="00894B30" w:rsidRPr="00781AE8" w:rsidRDefault="00894B30" w:rsidP="007130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81A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Показатели деятельности </w:t>
            </w:r>
            <w:r w:rsidR="00781AE8" w:rsidRPr="00781A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МБДОУ «ДС № 97 «Светлица</w:t>
            </w:r>
            <w:r w:rsidR="00781A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="007130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781A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подлежаще</w:t>
            </w:r>
            <w:r w:rsidR="007130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</w:t>
            </w:r>
            <w:r w:rsidR="0048090A" w:rsidRPr="00781A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самообследованию</w:t>
            </w:r>
            <w:r w:rsidR="00D148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2022</w:t>
            </w:r>
            <w:r w:rsidRPr="00781AE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   </w:t>
            </w:r>
          </w:p>
        </w:tc>
        <w:tc>
          <w:tcPr>
            <w:tcW w:w="1127" w:type="dxa"/>
          </w:tcPr>
          <w:p w14:paraId="73293094" w14:textId="77777777" w:rsidR="00894B30" w:rsidRPr="00781AE8" w:rsidRDefault="0029289C" w:rsidP="00A305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26</w:t>
            </w:r>
            <w:r w:rsidR="00386711" w:rsidRPr="00781AE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стр.</w:t>
            </w:r>
          </w:p>
        </w:tc>
      </w:tr>
    </w:tbl>
    <w:p w14:paraId="51B638B4" w14:textId="77777777" w:rsidR="00A30527" w:rsidRPr="00781AE8" w:rsidRDefault="00A30527" w:rsidP="00A3052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6AA2310" w14:textId="77777777" w:rsidR="00A30527" w:rsidRPr="00781AE8" w:rsidRDefault="00A30527" w:rsidP="00A3052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80FF633" w14:textId="77777777" w:rsidR="00A30527" w:rsidRPr="00781AE8" w:rsidRDefault="00A30527" w:rsidP="00A3052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764F71D" w14:textId="77777777" w:rsidR="00A30527" w:rsidRPr="00781AE8" w:rsidRDefault="00A30527" w:rsidP="00A3052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76905A6" w14:textId="77777777" w:rsidR="00A30527" w:rsidRPr="00781AE8" w:rsidRDefault="00A30527" w:rsidP="00A3052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30AA3B9" w14:textId="77777777" w:rsidR="00A30527" w:rsidRPr="00781AE8" w:rsidRDefault="00A30527" w:rsidP="000C056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A37B1C6" w14:textId="77777777" w:rsidR="000C056F" w:rsidRPr="00781AE8" w:rsidRDefault="000C056F" w:rsidP="000C056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5ABA9EE" w14:textId="77777777" w:rsidR="00A30527" w:rsidRPr="00781AE8" w:rsidRDefault="00A30527" w:rsidP="00A3052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5A307BA" w14:textId="77777777" w:rsidR="00A30527" w:rsidRPr="00781AE8" w:rsidRDefault="00A30527" w:rsidP="00A30527">
      <w:pPr>
        <w:spacing w:before="0" w:beforeAutospacing="0" w:after="0"/>
        <w:ind w:right="-1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A6C0C23" w14:textId="77777777" w:rsidR="00386711" w:rsidRPr="00781AE8" w:rsidRDefault="00386711" w:rsidP="00A30527">
      <w:pPr>
        <w:spacing w:before="0" w:beforeAutospacing="0" w:after="0"/>
        <w:ind w:right="-1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E1A82F0" w14:textId="77777777" w:rsidR="00386711" w:rsidRPr="00781AE8" w:rsidRDefault="00386711" w:rsidP="00A30527">
      <w:pPr>
        <w:spacing w:before="0" w:beforeAutospacing="0" w:after="0"/>
        <w:ind w:right="-1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A1E246D" w14:textId="77777777" w:rsidR="001712E4" w:rsidRPr="00781AE8" w:rsidRDefault="001712E4" w:rsidP="00A30527">
      <w:pPr>
        <w:spacing w:before="0" w:beforeAutospacing="0" w:after="0"/>
        <w:ind w:right="-1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1685186" w14:textId="77777777" w:rsidR="001C42A6" w:rsidRDefault="001C42A6" w:rsidP="00A30527">
      <w:pPr>
        <w:spacing w:before="0" w:beforeAutospacing="0" w:after="0"/>
        <w:ind w:right="-1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A0C590C" w14:textId="77777777" w:rsidR="00713029" w:rsidRPr="00781AE8" w:rsidRDefault="00713029" w:rsidP="00A30527">
      <w:pPr>
        <w:spacing w:before="0" w:beforeAutospacing="0" w:after="0"/>
        <w:ind w:right="-1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6C0F342" w14:textId="77777777" w:rsidR="001C42A6" w:rsidRPr="00781AE8" w:rsidRDefault="001C42A6" w:rsidP="00A30527">
      <w:pPr>
        <w:spacing w:before="0" w:beforeAutospacing="0" w:after="0"/>
        <w:ind w:right="-1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340F2E9" w14:textId="77777777" w:rsidR="00A30527" w:rsidRPr="00781AE8" w:rsidRDefault="00A30527" w:rsidP="00A30527">
      <w:pPr>
        <w:spacing w:before="0" w:beforeAutospacing="0" w:after="0"/>
        <w:ind w:right="-1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b/>
          <w:sz w:val="26"/>
          <w:szCs w:val="26"/>
        </w:rPr>
        <w:lastRenderedPageBreak/>
        <w:t>I</w:t>
      </w:r>
      <w:r w:rsidRPr="00781AE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часть</w:t>
      </w:r>
    </w:p>
    <w:p w14:paraId="0DB39683" w14:textId="77777777" w:rsidR="00A30527" w:rsidRPr="00781AE8" w:rsidRDefault="00A30527" w:rsidP="00A30527">
      <w:pPr>
        <w:pStyle w:val="Ul"/>
        <w:ind w:right="101"/>
        <w:contextualSpacing/>
        <w:mirrorIndents/>
        <w:jc w:val="center"/>
        <w:rPr>
          <w:b/>
          <w:i/>
          <w:sz w:val="26"/>
          <w:szCs w:val="26"/>
        </w:rPr>
      </w:pPr>
      <w:bookmarkStart w:id="1" w:name="Par36"/>
      <w:bookmarkEnd w:id="1"/>
      <w:r w:rsidRPr="00781AE8">
        <w:rPr>
          <w:b/>
          <w:i/>
          <w:sz w:val="26"/>
          <w:szCs w:val="26"/>
        </w:rPr>
        <w:t>Оценка образовательной деятельности</w:t>
      </w:r>
    </w:p>
    <w:p w14:paraId="3DA1C61A" w14:textId="77777777" w:rsidR="00A30527" w:rsidRPr="00781AE8" w:rsidRDefault="00A30527" w:rsidP="00A30527">
      <w:pPr>
        <w:pStyle w:val="Ul"/>
        <w:ind w:left="142" w:right="101"/>
        <w:contextualSpacing/>
        <w:mirrorIndents/>
        <w:jc w:val="center"/>
        <w:rPr>
          <w:i/>
          <w:sz w:val="26"/>
          <w:szCs w:val="26"/>
        </w:rPr>
      </w:pPr>
    </w:p>
    <w:p w14:paraId="0239BB3A" w14:textId="77777777" w:rsidR="00A30527" w:rsidRPr="00781AE8" w:rsidRDefault="00A30527" w:rsidP="00A30527">
      <w:pPr>
        <w:widowControl w:val="0"/>
        <w:shd w:val="clear" w:color="auto" w:fill="FFFFFF"/>
        <w:tabs>
          <w:tab w:val="left" w:pos="4085"/>
        </w:tabs>
        <w:snapToGrid w:val="0"/>
        <w:spacing w:before="0" w:beforeAutospacing="0" w:after="0"/>
        <w:ind w:left="142" w:firstLine="720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Лицензия на право ведения образовательной деятельности - № 8465-л от 22.12.2015 г. серии 24Л01 № 0001639 и приложение к данной лицензии, выданные Министерством образования Красноярского края</w:t>
      </w:r>
      <w:r w:rsidRPr="00781AE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781AE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срок действия – бессрочно.</w:t>
      </w:r>
    </w:p>
    <w:p w14:paraId="7BD04322" w14:textId="77777777" w:rsidR="001019EF" w:rsidRDefault="00A30527" w:rsidP="00A30527">
      <w:pPr>
        <w:tabs>
          <w:tab w:val="num" w:pos="360"/>
        </w:tabs>
        <w:spacing w:before="0" w:beforeAutospacing="0" w:after="0"/>
        <w:ind w:left="142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Содержание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образовательной деятельности в МБДОУ определяется «Образовательной программой </w:t>
      </w:r>
      <w:r w:rsidRPr="00781AE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МБДОУ «Детский сад № 97 «Светлица»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(О</w:t>
      </w:r>
      <w:r w:rsidR="001019E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 </w:t>
      </w:r>
      <w:r w:rsidR="001019E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ДО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), принятой Педагогическим советом МБДОУ (протокол № 1 от 31.08.2020г).</w:t>
      </w:r>
    </w:p>
    <w:p w14:paraId="7FAC6FDA" w14:textId="77777777" w:rsidR="00A30527" w:rsidRPr="001019EF" w:rsidRDefault="00A30527" w:rsidP="001019EF">
      <w:pPr>
        <w:tabs>
          <w:tab w:val="num" w:pos="360"/>
        </w:tabs>
        <w:spacing w:before="0" w:beforeAutospacing="0" w:after="0"/>
        <w:ind w:left="142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1019EF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</w:t>
      </w:r>
      <w:r w:rsidR="001019E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</w:t>
      </w:r>
      <w:r w:rsidR="001019EF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 </w:t>
      </w:r>
      <w:r w:rsidR="001019E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ДО</w:t>
      </w:r>
      <w:r w:rsidR="001019EF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разработана в соответствии с федеральным государственным образовательным станд</w:t>
      </w:r>
      <w:r w:rsidR="001019E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артом дошкольного образования 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на основе «Примерной основной общеобразовательной программы дошкольного образования» под редакцией Н.Е. </w:t>
      </w:r>
      <w:proofErr w:type="spellStart"/>
      <w:r w:rsidRPr="00781AE8">
        <w:rPr>
          <w:rFonts w:ascii="Times New Roman" w:hAnsi="Times New Roman" w:cs="Times New Roman"/>
          <w:sz w:val="26"/>
          <w:szCs w:val="26"/>
          <w:lang w:val="ru-RU"/>
        </w:rPr>
        <w:t>Веракса</w:t>
      </w:r>
      <w:proofErr w:type="spellEnd"/>
      <w:r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, Т.С. Комаровой, М.А. Васильевой,  примерной адаптированной основной образовательной программой для детей с тяжелыми нарушениями речи Н.В. </w:t>
      </w:r>
      <w:proofErr w:type="spellStart"/>
      <w:r w:rsidRPr="00781AE8">
        <w:rPr>
          <w:rFonts w:ascii="Times New Roman" w:hAnsi="Times New Roman" w:cs="Times New Roman"/>
          <w:sz w:val="26"/>
          <w:szCs w:val="26"/>
          <w:lang w:val="ru-RU"/>
        </w:rPr>
        <w:t>Нищевой</w:t>
      </w:r>
      <w:proofErr w:type="spellEnd"/>
      <w:r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, программы </w:t>
      </w:r>
      <w:r w:rsidRPr="00781AE8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Подготовка к школе детей с задержкой психического развития» авторы С.Г. Шевченко, Р.Д. </w:t>
      </w:r>
      <w:proofErr w:type="spellStart"/>
      <w:r w:rsidRPr="00781AE8">
        <w:rPr>
          <w:rFonts w:ascii="Times New Roman" w:hAnsi="Times New Roman" w:cs="Times New Roman"/>
          <w:sz w:val="26"/>
          <w:szCs w:val="26"/>
          <w:lang w:val="ru-RU"/>
        </w:rPr>
        <w:t>Тригер</w:t>
      </w:r>
      <w:proofErr w:type="spellEnd"/>
      <w:r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, Г.М. Капустина, И.Н. Волкова.  </w:t>
      </w:r>
    </w:p>
    <w:p w14:paraId="154C02BF" w14:textId="77777777" w:rsidR="00A30527" w:rsidRPr="00781AE8" w:rsidRDefault="001019EF" w:rsidP="00A30527">
      <w:pPr>
        <w:shd w:val="clear" w:color="auto" w:fill="FFFFFF"/>
        <w:spacing w:before="0" w:beforeAutospacing="0" w:after="0"/>
        <w:ind w:left="142" w:firstLine="540"/>
        <w:contextualSpacing/>
        <w:mirrorIndents/>
        <w:jc w:val="both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ДО</w:t>
      </w:r>
      <w:r w:rsidRPr="00781AE8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</w:t>
      </w:r>
      <w:r w:rsidR="00A30527" w:rsidRPr="00781AE8">
        <w:rPr>
          <w:rFonts w:ascii="Times New Roman" w:hAnsi="Times New Roman" w:cs="Times New Roman"/>
          <w:bCs/>
          <w:iCs/>
          <w:sz w:val="26"/>
          <w:szCs w:val="26"/>
          <w:lang w:val="ru-RU"/>
        </w:rPr>
        <w:t>определяет содержание и организацию образовательного процесса для детей дошкольного возраста. Направлена</w:t>
      </w:r>
      <w:r w:rsidR="00A30527" w:rsidRPr="00781AE8">
        <w:rPr>
          <w:rFonts w:ascii="Times New Roman" w:hAnsi="Times New Roman" w:cs="Times New Roman"/>
          <w:b/>
          <w:bCs/>
          <w:iCs/>
          <w:sz w:val="26"/>
          <w:szCs w:val="26"/>
          <w:lang w:val="ru-RU"/>
        </w:rPr>
        <w:t xml:space="preserve"> </w:t>
      </w:r>
      <w:r w:rsidR="00A30527" w:rsidRPr="00781AE8">
        <w:rPr>
          <w:rFonts w:ascii="Times New Roman" w:hAnsi="Times New Roman" w:cs="Times New Roman"/>
          <w:bCs/>
          <w:iCs/>
          <w:sz w:val="26"/>
          <w:szCs w:val="26"/>
          <w:lang w:val="ru-RU"/>
        </w:rPr>
        <w:t>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14:paraId="2012194E" w14:textId="77777777" w:rsidR="00A30527" w:rsidRPr="00781AE8" w:rsidRDefault="00A30527" w:rsidP="00A30527">
      <w:pPr>
        <w:shd w:val="clear" w:color="auto" w:fill="FFFFFF"/>
        <w:spacing w:before="0" w:beforeAutospacing="0" w:after="0"/>
        <w:ind w:left="142" w:firstLine="540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Основными формами организации работы с детьми являются: познавательная, речевая, опытно-исследовательская, игровая, художественно-продуктивная деятельность, прогулки, экскурсии, наблюдения. Реализуемая в МБДОУ </w:t>
      </w:r>
      <w:r w:rsidR="001019EF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</w:t>
      </w:r>
      <w:r w:rsidR="001019E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</w:t>
      </w:r>
      <w:r w:rsidR="001019EF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 </w:t>
      </w:r>
      <w:r w:rsidR="001019E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ДО 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обеспечивает личностное развитие всех воспитанников, повышает уровень дошкольной компетентности, развивает у детей способность применять в самостоятельной деятельности полученные знания, умения и навыки.   </w:t>
      </w:r>
    </w:p>
    <w:p w14:paraId="7161767C" w14:textId="77777777" w:rsidR="00F514E2" w:rsidRPr="00D0393B" w:rsidRDefault="00D0393B" w:rsidP="00D0393B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A30527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МБДОУ реализует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ся рабочая программа</w:t>
      </w:r>
      <w:r w:rsidR="00A30527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воспитания и</w:t>
      </w:r>
      <w:r w:rsidRPr="00D0393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A30527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календарный план воспитательной работы, которые являются частью </w:t>
      </w:r>
      <w:r w:rsidR="003E07D7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</w:t>
      </w:r>
      <w:r w:rsidR="003E07D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</w:t>
      </w:r>
      <w:r w:rsidR="003E07D7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 </w:t>
      </w:r>
      <w:r w:rsidR="003E07D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ДО</w:t>
      </w:r>
      <w:r w:rsidR="00A30527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В рабочей программе отражен существующий уклад</w:t>
      </w:r>
      <w:r w:rsidR="00A30527"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0527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МБДОУ</w:t>
      </w:r>
      <w:r w:rsidR="00A30527"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 по</w:t>
      </w:r>
      <w:r w:rsidRPr="00D0393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0527" w:rsidRPr="00781AE8">
        <w:rPr>
          <w:rFonts w:ascii="Times New Roman" w:hAnsi="Times New Roman" w:cs="Times New Roman"/>
          <w:sz w:val="26"/>
          <w:szCs w:val="26"/>
          <w:lang w:val="ru-RU"/>
        </w:rPr>
        <w:t>следующим элементам: ценности, правила и</w:t>
      </w:r>
      <w:r w:rsidRPr="00D0393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0527" w:rsidRPr="00781AE8">
        <w:rPr>
          <w:rFonts w:ascii="Times New Roman" w:hAnsi="Times New Roman" w:cs="Times New Roman"/>
          <w:sz w:val="26"/>
          <w:szCs w:val="26"/>
          <w:lang w:val="ru-RU"/>
        </w:rPr>
        <w:t>нормы, традиции и</w:t>
      </w:r>
      <w:r w:rsidRPr="00D0393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0527" w:rsidRPr="00781AE8">
        <w:rPr>
          <w:rFonts w:ascii="Times New Roman" w:hAnsi="Times New Roman" w:cs="Times New Roman"/>
          <w:sz w:val="26"/>
          <w:szCs w:val="26"/>
          <w:lang w:val="ru-RU"/>
        </w:rPr>
        <w:t>ритуалы, система отношений в</w:t>
      </w:r>
      <w:r w:rsidRPr="00D0393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0527" w:rsidRPr="00781AE8">
        <w:rPr>
          <w:rFonts w:ascii="Times New Roman" w:hAnsi="Times New Roman" w:cs="Times New Roman"/>
          <w:sz w:val="26"/>
          <w:szCs w:val="26"/>
          <w:lang w:val="ru-RU"/>
        </w:rPr>
        <w:t>разных общностях, характер воспитательных процессов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0527"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предметно-пространственная среда. </w:t>
      </w:r>
    </w:p>
    <w:p w14:paraId="430B793E" w14:textId="77777777" w:rsidR="00A30527" w:rsidRPr="00781AE8" w:rsidRDefault="00A30527" w:rsidP="00A30527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="00D0393B" w:rsidRPr="00D0393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отчетный период реализации программы воспитания родители</w:t>
      </w:r>
      <w:r w:rsidR="00D0393B" w:rsidRPr="00D0393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выражают удовлетворенность воспитательным процессом в</w:t>
      </w:r>
      <w:r w:rsidR="00D0393B" w:rsidRPr="00D0393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МБДОУ, что отразилось на</w:t>
      </w:r>
      <w:r w:rsidR="00D0393B" w:rsidRPr="00D0393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результатах анкетирования, проведенного в январе. Вместе с</w:t>
      </w:r>
      <w:r w:rsidR="00D0393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тем, родители высказали пожелания по</w:t>
      </w:r>
      <w:r w:rsidR="00D0393B" w:rsidRPr="00D0393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введению мероприятий в</w:t>
      </w:r>
      <w:r w:rsidR="00D0393B" w:rsidRPr="00D0393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календарный план воспитательной работы МБДОУ. Предложения родителей будут рассмотрены и</w:t>
      </w:r>
      <w:r w:rsidR="00D0393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 наличии возможностей МБДОУ включены в</w:t>
      </w:r>
      <w:r w:rsidR="00D0393B" w:rsidRPr="00D0393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календарный план воспитательной работы.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14:paraId="2A3725A7" w14:textId="77777777" w:rsidR="00A30527" w:rsidRPr="00781AE8" w:rsidRDefault="00A30527" w:rsidP="00A30527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Воспитательная работа строится с</w:t>
      </w:r>
      <w:r w:rsidR="00D0393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 индивидуальных особенностей детей, с</w:t>
      </w:r>
      <w:r w:rsidRPr="00781AE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 разнообразных форм и</w:t>
      </w:r>
      <w:r w:rsidRPr="00781AE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методов, в</w:t>
      </w:r>
      <w:r w:rsidRPr="00781AE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тесной взаимосвязи воспитателей, специалистов и</w:t>
      </w:r>
      <w:r w:rsidR="00D0393B" w:rsidRPr="00D0393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родителей. </w:t>
      </w:r>
    </w:p>
    <w:p w14:paraId="20AC4140" w14:textId="77777777" w:rsidR="00A30527" w:rsidRPr="00781AE8" w:rsidRDefault="00A30527" w:rsidP="0048090A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D0393B" w:rsidRPr="00D0393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271A9">
        <w:rPr>
          <w:rFonts w:ascii="Times New Roman" w:hAnsi="Times New Roman" w:cs="Times New Roman"/>
          <w:color w:val="000000"/>
          <w:sz w:val="26"/>
          <w:szCs w:val="26"/>
          <w:lang w:val="ru-RU"/>
        </w:rPr>
        <w:t>МБДОУ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</w:t>
      </w:r>
      <w:r w:rsidR="00D0393B" w:rsidRPr="00D0393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271A9">
        <w:rPr>
          <w:rFonts w:ascii="Times New Roman" w:hAnsi="Times New Roman" w:cs="Times New Roman"/>
          <w:color w:val="000000"/>
          <w:sz w:val="26"/>
          <w:szCs w:val="26"/>
          <w:lang w:val="ru-RU"/>
        </w:rPr>
        <w:t>2022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году дополнительные общеразвивающие программы реализовались по</w:t>
      </w:r>
      <w:r w:rsidR="00D0393B" w:rsidRPr="00D0393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нескольким образовательным областям: познавательному, </w:t>
      </w:r>
      <w:r w:rsidR="003522B6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художественно-эстетическому, физическому развитиям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</w:p>
    <w:p w14:paraId="0B4FF5F7" w14:textId="77777777" w:rsidR="00E0577F" w:rsidRDefault="00155444" w:rsidP="00BF256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    </w:t>
      </w:r>
      <w:r w:rsidR="00A30527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Анализ родительского опроса, проведенного в</w:t>
      </w:r>
      <w:r w:rsidR="00A30527" w:rsidRPr="00781AE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8271A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ноябре 2022</w:t>
      </w:r>
      <w:r w:rsidR="00A30527" w:rsidRPr="00781AE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A30527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года, показывает, что дополнительное образование в</w:t>
      </w:r>
      <w:r w:rsidR="00A30527" w:rsidRPr="00781AE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A30527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МБДОУ активно</w:t>
      </w:r>
      <w:r w:rsidR="007130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развивается</w:t>
      </w:r>
      <w:r w:rsidR="00A30527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="007130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однако </w:t>
      </w:r>
      <w:r w:rsidR="00A30527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наблюдается незначительное снижение посещаемости занятий в</w:t>
      </w:r>
      <w:r w:rsidR="00A30527" w:rsidRPr="00781AE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A30527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сравнении с</w:t>
      </w:r>
      <w:r w:rsidR="00A30527" w:rsidRPr="00781AE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8271A9">
        <w:rPr>
          <w:rFonts w:ascii="Times New Roman" w:hAnsi="Times New Roman" w:cs="Times New Roman"/>
          <w:color w:val="000000"/>
          <w:sz w:val="26"/>
          <w:szCs w:val="26"/>
          <w:lang w:val="ru-RU"/>
        </w:rPr>
        <w:t>2021</w:t>
      </w:r>
      <w:r w:rsidR="00A30527" w:rsidRPr="00781AE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A30527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годом.</w:t>
      </w:r>
      <w:r w:rsidR="00CD0653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Причиной этому является не запланированные отпуска родителей, отъезд на «материк». </w:t>
      </w:r>
      <w:r w:rsidR="007130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Коллектив </w:t>
      </w:r>
      <w:r w:rsidR="00E0577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ведет работу по </w:t>
      </w:r>
      <w:r w:rsidR="00CD0653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стабильн</w:t>
      </w:r>
      <w:r w:rsidR="00E0577F">
        <w:rPr>
          <w:rFonts w:ascii="Times New Roman" w:hAnsi="Times New Roman" w:cs="Times New Roman"/>
          <w:color w:val="000000"/>
          <w:sz w:val="26"/>
          <w:szCs w:val="26"/>
          <w:lang w:val="ru-RU"/>
        </w:rPr>
        <w:t>ой</w:t>
      </w:r>
      <w:r w:rsidR="00CD0653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наполняемост</w:t>
      </w:r>
      <w:r w:rsidR="00E0577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CD0653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E0577F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кружков</w:t>
      </w:r>
      <w:r w:rsidR="00CD0653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счет привлечения других детей</w:t>
      </w:r>
      <w:r w:rsidR="00E0577F">
        <w:rPr>
          <w:rFonts w:ascii="Times New Roman" w:hAnsi="Times New Roman" w:cs="Times New Roman"/>
          <w:color w:val="000000"/>
          <w:sz w:val="26"/>
          <w:szCs w:val="26"/>
          <w:lang w:val="ru-RU"/>
        </w:rPr>
        <w:t>, желающих заниматься</w:t>
      </w:r>
      <w:r w:rsidR="00CD0653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</w:p>
    <w:p w14:paraId="159BC3AC" w14:textId="77777777" w:rsidR="00BF2560" w:rsidRPr="00781AE8" w:rsidRDefault="00BF2560" w:rsidP="00BF256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Специалистами </w:t>
      </w:r>
      <w:r w:rsidR="00155444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МБДОУ</w:t>
      </w:r>
      <w:r w:rsidR="00155444"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>разработана система физкультурно-оздоровительной работы, которая включает в себя оздоровительную, двигательную и коррекционную работу. В учреждении стабильно функционирует и развивается з</w:t>
      </w:r>
      <w:r w:rsidR="00BE47B0">
        <w:rPr>
          <w:rFonts w:ascii="Times New Roman" w:hAnsi="Times New Roman" w:cs="Times New Roman"/>
          <w:sz w:val="26"/>
          <w:szCs w:val="26"/>
          <w:lang w:val="ru-RU"/>
        </w:rPr>
        <w:t xml:space="preserve">доровье - сохраняющий комплекс, 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>использу</w:t>
      </w:r>
      <w:r w:rsidR="00F23D89">
        <w:rPr>
          <w:rFonts w:ascii="Times New Roman" w:hAnsi="Times New Roman" w:cs="Times New Roman"/>
          <w:sz w:val="26"/>
          <w:szCs w:val="26"/>
          <w:lang w:val="ru-RU"/>
        </w:rPr>
        <w:t xml:space="preserve">ются 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>здоровьесберегающие технологии. В образовательном процессе используются восстановительные методики, приёмы и способы. Разработана и внедрена система оздоровительных мероприятий.</w:t>
      </w:r>
    </w:p>
    <w:p w14:paraId="13AE6724" w14:textId="77777777" w:rsidR="0065074D" w:rsidRPr="00781AE8" w:rsidRDefault="0065074D" w:rsidP="0065074D">
      <w:pPr>
        <w:spacing w:before="0" w:beforeAutospacing="0" w:after="0"/>
        <w:ind w:left="142" w:firstLine="708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sz w:val="26"/>
          <w:szCs w:val="26"/>
          <w:lang w:val="ru-RU"/>
        </w:rPr>
        <w:t>Специалистами МБДОУ разработана и осуществляется комплексная аналитико- диагностическая деятельность, включающая в себя:</w:t>
      </w:r>
    </w:p>
    <w:p w14:paraId="24B798C3" w14:textId="77777777" w:rsidR="0065074D" w:rsidRPr="00781AE8" w:rsidRDefault="0065074D" w:rsidP="0065074D">
      <w:pPr>
        <w:numPr>
          <w:ilvl w:val="0"/>
          <w:numId w:val="2"/>
        </w:numPr>
        <w:spacing w:before="0" w:beforeAutospacing="0" w:after="0" w:afterAutospacing="0"/>
        <w:ind w:left="142" w:firstLine="567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Диагностику психологического здоровья;</w:t>
      </w:r>
    </w:p>
    <w:p w14:paraId="326C2BA9" w14:textId="77777777" w:rsidR="0065074D" w:rsidRPr="00781AE8" w:rsidRDefault="0065074D" w:rsidP="0065074D">
      <w:pPr>
        <w:numPr>
          <w:ilvl w:val="0"/>
          <w:numId w:val="2"/>
        </w:numPr>
        <w:spacing w:before="0" w:beforeAutospacing="0" w:after="0" w:afterAutospacing="0"/>
        <w:ind w:left="142" w:firstLine="567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Оценку</w:t>
      </w:r>
      <w:proofErr w:type="spellEnd"/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особенностей</w:t>
      </w:r>
      <w:proofErr w:type="spellEnd"/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proofErr w:type="spellEnd"/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AD3BC6C" w14:textId="77777777" w:rsidR="0065074D" w:rsidRPr="00781AE8" w:rsidRDefault="0065074D" w:rsidP="0065074D">
      <w:pPr>
        <w:numPr>
          <w:ilvl w:val="0"/>
          <w:numId w:val="2"/>
        </w:numPr>
        <w:spacing w:before="0" w:beforeAutospacing="0" w:after="0" w:afterAutospacing="0"/>
        <w:ind w:left="142" w:firstLine="567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Качественный всесторонний анализ уровня физической подготовленности воспитанников.</w:t>
      </w:r>
    </w:p>
    <w:p w14:paraId="27F066C2" w14:textId="77777777" w:rsidR="0065074D" w:rsidRPr="00781AE8" w:rsidRDefault="0065074D" w:rsidP="0065074D">
      <w:pPr>
        <w:spacing w:before="0" w:beforeAutospacing="0" w:after="0"/>
        <w:ind w:left="142" w:firstLine="567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781AE8">
        <w:rPr>
          <w:rFonts w:ascii="Times New Roman" w:hAnsi="Times New Roman" w:cs="Times New Roman"/>
          <w:sz w:val="26"/>
          <w:szCs w:val="26"/>
        </w:rPr>
        <w:t>Разработаны:</w:t>
      </w:r>
    </w:p>
    <w:p w14:paraId="4CA2ED21" w14:textId="77777777" w:rsidR="0065074D" w:rsidRPr="00781AE8" w:rsidRDefault="0065074D" w:rsidP="0065074D">
      <w:pPr>
        <w:numPr>
          <w:ilvl w:val="0"/>
          <w:numId w:val="3"/>
        </w:numPr>
        <w:spacing w:before="0" w:beforeAutospacing="0" w:after="0" w:afterAutospacing="0"/>
        <w:ind w:left="142" w:firstLine="567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Опросники, анкеты для участников образовательного процесса;</w:t>
      </w:r>
    </w:p>
    <w:p w14:paraId="216FDDDC" w14:textId="77777777" w:rsidR="0065074D" w:rsidRPr="00781AE8" w:rsidRDefault="0065074D" w:rsidP="0065074D">
      <w:pPr>
        <w:numPr>
          <w:ilvl w:val="0"/>
          <w:numId w:val="2"/>
        </w:numPr>
        <w:spacing w:before="0" w:beforeAutospacing="0" w:after="200" w:afterAutospacing="0"/>
        <w:ind w:left="142" w:firstLine="567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Проект «Формирование </w:t>
      </w:r>
      <w:proofErr w:type="spellStart"/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здоровьесберегающего</w:t>
      </w:r>
      <w:proofErr w:type="spellEnd"/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поведения детей старшего дошкольного возраста с задержкой психического развития»;</w:t>
      </w:r>
    </w:p>
    <w:p w14:paraId="5B9F16B7" w14:textId="77777777" w:rsidR="0065074D" w:rsidRPr="00781AE8" w:rsidRDefault="0065074D" w:rsidP="0065074D">
      <w:pPr>
        <w:numPr>
          <w:ilvl w:val="0"/>
          <w:numId w:val="2"/>
        </w:numPr>
        <w:spacing w:before="0" w:beforeAutospacing="0" w:after="200" w:afterAutospacing="0"/>
        <w:ind w:left="142" w:firstLine="567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Проект «Формирование </w:t>
      </w:r>
      <w:proofErr w:type="spellStart"/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здоровьесберегающего</w:t>
      </w:r>
      <w:proofErr w:type="spellEnd"/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поведения детей старшего дошкольного возраста с ТНР»</w:t>
      </w:r>
    </w:p>
    <w:p w14:paraId="01374380" w14:textId="77777777" w:rsidR="0065074D" w:rsidRPr="00781AE8" w:rsidRDefault="0065074D" w:rsidP="0065074D">
      <w:pPr>
        <w:numPr>
          <w:ilvl w:val="0"/>
          <w:numId w:val="2"/>
        </w:numPr>
        <w:spacing w:before="0" w:beforeAutospacing="0" w:after="200" w:afterAutospacing="0"/>
        <w:ind w:left="142" w:firstLine="567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Цикл адаптивных физкультурных занятий для детей с ОВЗ;</w:t>
      </w:r>
    </w:p>
    <w:p w14:paraId="402530E2" w14:textId="77777777" w:rsidR="0065074D" w:rsidRPr="00781AE8" w:rsidRDefault="0065074D" w:rsidP="0065074D">
      <w:pPr>
        <w:numPr>
          <w:ilvl w:val="0"/>
          <w:numId w:val="2"/>
        </w:numPr>
        <w:spacing w:before="0" w:beforeAutospacing="0" w:after="200" w:afterAutospacing="0"/>
        <w:ind w:left="142" w:firstLine="567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Система комплексной оценки физического развития дошкольников с ОВЗ на основе подвижных и дидактических игр;</w:t>
      </w:r>
    </w:p>
    <w:p w14:paraId="6DD12E75" w14:textId="77777777" w:rsidR="0065074D" w:rsidRPr="00781AE8" w:rsidRDefault="0065074D" w:rsidP="0065074D">
      <w:pPr>
        <w:numPr>
          <w:ilvl w:val="0"/>
          <w:numId w:val="2"/>
        </w:numPr>
        <w:spacing w:before="0" w:beforeAutospacing="0" w:after="0" w:afterAutospacing="0"/>
        <w:ind w:left="142" w:firstLine="567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Система мониторинга сформированности начальных представлений о здоровом образе жизни воспитанников (старший возраст);</w:t>
      </w:r>
    </w:p>
    <w:p w14:paraId="0CF03A70" w14:textId="77777777" w:rsidR="0065074D" w:rsidRPr="00AD2B24" w:rsidRDefault="0065074D" w:rsidP="00AD2B24">
      <w:pPr>
        <w:keepLines/>
        <w:spacing w:before="0" w:beforeAutospacing="0" w:after="0" w:afterAutospacing="0"/>
        <w:ind w:left="142" w:firstLine="567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Внедряется технология здоровьясбережения, направленная на охрану и укрепление психологического здоровья всех участников </w:t>
      </w:r>
      <w:r w:rsidR="002F764A">
        <w:rPr>
          <w:rFonts w:ascii="Times New Roman" w:hAnsi="Times New Roman" w:cs="Times New Roman"/>
          <w:sz w:val="26"/>
          <w:szCs w:val="26"/>
          <w:lang w:val="ru-RU"/>
        </w:rPr>
        <w:t>образовательного процесса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62113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D2B2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</w:t>
      </w:r>
      <w:r w:rsidRPr="006211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вторская технология «Будь здоров!»</w:t>
      </w:r>
      <w:r w:rsidR="00AD2B2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  <w:r w:rsidRPr="006211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AD2B2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ехнология музыкального </w:t>
      </w:r>
      <w:proofErr w:type="spellStart"/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здоровьесберегающего</w:t>
      </w:r>
      <w:proofErr w:type="spellEnd"/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развития для детей с ОВЗ «Музыка здоровья»</w:t>
      </w:r>
      <w:r w:rsidR="00AD2B2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76FE9EF2" w14:textId="77777777" w:rsidR="0065074D" w:rsidRPr="00781AE8" w:rsidRDefault="0065074D" w:rsidP="0065074D">
      <w:pPr>
        <w:tabs>
          <w:tab w:val="num" w:pos="360"/>
        </w:tabs>
        <w:spacing w:before="0" w:beforeAutospacing="0" w:after="0"/>
        <w:ind w:left="142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 МБДОУ разработан ряд локальных актов и Положений, регламентирующих образовательную деятельность МБДОУ:</w:t>
      </w:r>
    </w:p>
    <w:p w14:paraId="212495F6" w14:textId="77777777" w:rsidR="0065074D" w:rsidRPr="00781AE8" w:rsidRDefault="0065074D" w:rsidP="0065074D">
      <w:pPr>
        <w:widowControl w:val="0"/>
        <w:numPr>
          <w:ilvl w:val="0"/>
          <w:numId w:val="4"/>
        </w:numPr>
        <w:snapToGrid w:val="0"/>
        <w:spacing w:before="0" w:beforeAutospacing="0" w:after="0" w:afterAutospacing="0"/>
        <w:ind w:left="142"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Положение «О Службе профилактики»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МБДОУ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;</w:t>
      </w:r>
    </w:p>
    <w:p w14:paraId="1399D583" w14:textId="77777777" w:rsidR="0065074D" w:rsidRPr="00781AE8" w:rsidRDefault="0065074D" w:rsidP="0065074D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napToGrid w:val="0"/>
        <w:spacing w:before="0" w:beforeAutospacing="0" w:after="0" w:afterAutospacing="0"/>
        <w:ind w:left="142"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pacing w:val="2"/>
          <w:sz w:val="26"/>
          <w:szCs w:val="26"/>
          <w:lang w:val="ru-RU" w:eastAsia="ru-RU"/>
        </w:rPr>
        <w:t xml:space="preserve">Положение «О контрольной деятельности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МБДОУ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;</w:t>
      </w:r>
    </w:p>
    <w:p w14:paraId="0FA0BF96" w14:textId="77777777" w:rsidR="0065074D" w:rsidRPr="00781AE8" w:rsidRDefault="0065074D" w:rsidP="0065074D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napToGrid w:val="0"/>
        <w:spacing w:before="0" w:beforeAutospacing="0" w:after="0" w:afterAutospacing="0"/>
        <w:ind w:left="142" w:firstLine="284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Положение «О питании воспитанников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МБДОУ;</w:t>
      </w:r>
    </w:p>
    <w:p w14:paraId="24E28B6D" w14:textId="77777777" w:rsidR="00AD2B24" w:rsidRDefault="0065074D" w:rsidP="00AD2B24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napToGrid w:val="0"/>
        <w:spacing w:before="0" w:beforeAutospacing="0" w:after="0" w:afterAutospacing="0"/>
        <w:ind w:left="142"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Положение «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 организации прогулок с воспитанниками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МБДОУ;</w:t>
      </w:r>
    </w:p>
    <w:p w14:paraId="220B9556" w14:textId="77777777" w:rsidR="00AD2B24" w:rsidRDefault="0065074D" w:rsidP="00AD2B24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napToGrid w:val="0"/>
        <w:spacing w:before="0" w:beforeAutospacing="0" w:after="0" w:afterAutospacing="0"/>
        <w:ind w:left="142"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AD2B2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Порядок действий работников МБДОУ в случае выявления фактов насилия и жестокого обращения с детьми в семье;</w:t>
      </w:r>
    </w:p>
    <w:p w14:paraId="316CDBAF" w14:textId="77777777" w:rsidR="00E0577F" w:rsidRPr="00E0577F" w:rsidRDefault="0065074D" w:rsidP="00AD2B24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napToGrid w:val="0"/>
        <w:spacing w:before="0" w:beforeAutospacing="0" w:after="0" w:afterAutospacing="0"/>
        <w:ind w:left="142"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AD2B2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Положение </w:t>
      </w:r>
      <w:r w:rsidRPr="00AD2B2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 порядке доступа педагогов к информационно-телекоммуникационным сетям, учебным и методическим материалам, материально-</w:t>
      </w:r>
    </w:p>
    <w:p w14:paraId="3834A171" w14:textId="77777777" w:rsidR="00E0577F" w:rsidRPr="00E0577F" w:rsidRDefault="00E0577F" w:rsidP="00E0577F">
      <w:pPr>
        <w:widowControl w:val="0"/>
        <w:shd w:val="clear" w:color="auto" w:fill="FFFFFF"/>
        <w:tabs>
          <w:tab w:val="left" w:pos="142"/>
          <w:tab w:val="left" w:pos="284"/>
        </w:tabs>
        <w:snapToGrid w:val="0"/>
        <w:spacing w:before="0" w:beforeAutospacing="0" w:after="0" w:afterAutospacing="0"/>
        <w:ind w:left="426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14:paraId="56222FDC" w14:textId="77777777" w:rsidR="00E0577F" w:rsidRPr="00E0577F" w:rsidRDefault="00E0577F" w:rsidP="00E0577F">
      <w:pPr>
        <w:widowControl w:val="0"/>
        <w:shd w:val="clear" w:color="auto" w:fill="FFFFFF"/>
        <w:tabs>
          <w:tab w:val="left" w:pos="142"/>
          <w:tab w:val="left" w:pos="284"/>
        </w:tabs>
        <w:snapToGrid w:val="0"/>
        <w:spacing w:before="0" w:beforeAutospacing="0" w:after="0" w:afterAutospacing="0"/>
        <w:ind w:left="426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14:paraId="7892F385" w14:textId="77777777" w:rsidR="00E0577F" w:rsidRPr="00E0577F" w:rsidRDefault="00E0577F" w:rsidP="00E0577F">
      <w:pPr>
        <w:widowControl w:val="0"/>
        <w:shd w:val="clear" w:color="auto" w:fill="FFFFFF"/>
        <w:tabs>
          <w:tab w:val="left" w:pos="142"/>
          <w:tab w:val="left" w:pos="284"/>
        </w:tabs>
        <w:snapToGrid w:val="0"/>
        <w:spacing w:before="0" w:beforeAutospacing="0" w:after="0" w:afterAutospacing="0"/>
        <w:ind w:left="426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14:paraId="38952509" w14:textId="77777777" w:rsidR="00AD2B24" w:rsidRDefault="0065074D" w:rsidP="00AD2B24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napToGrid w:val="0"/>
        <w:spacing w:before="0" w:beforeAutospacing="0" w:after="0" w:afterAutospacing="0"/>
        <w:ind w:left="142"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AD2B2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lastRenderedPageBreak/>
        <w:t xml:space="preserve">техническим средствам </w:t>
      </w:r>
      <w:r w:rsidRPr="00AD2B24">
        <w:rPr>
          <w:rFonts w:ascii="Times New Roman" w:eastAsia="Times New Roman" w:hAnsi="Times New Roman" w:cs="Times New Roman"/>
          <w:sz w:val="26"/>
          <w:szCs w:val="26"/>
          <w:lang w:val="ru-RU"/>
        </w:rPr>
        <w:t>МБДОУ;</w:t>
      </w:r>
    </w:p>
    <w:p w14:paraId="4CBA9D84" w14:textId="77777777" w:rsidR="00AD2B24" w:rsidRDefault="0065074D" w:rsidP="00AD2B24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napToGrid w:val="0"/>
        <w:spacing w:before="0" w:beforeAutospacing="0" w:after="0" w:afterAutospacing="0"/>
        <w:ind w:left="142"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AD2B24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Положение «О наставничестве </w:t>
      </w:r>
      <w:r w:rsidRPr="00AD2B2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МБДОУ»;</w:t>
      </w:r>
      <w:r w:rsidRPr="00AD2B2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2E39A33A" w14:textId="77777777" w:rsidR="00AD2B24" w:rsidRDefault="0065074D" w:rsidP="00AD2B24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napToGrid w:val="0"/>
        <w:spacing w:before="0" w:beforeAutospacing="0" w:after="0" w:afterAutospacing="0"/>
        <w:ind w:left="142"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AD2B2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Положение </w:t>
      </w:r>
      <w:r w:rsidR="00BA1506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«О</w:t>
      </w:r>
      <w:r w:rsidRPr="00AD2B2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порядке оформления возникновения, приостановления и прекращения отношений между </w:t>
      </w:r>
      <w:r w:rsidRPr="00AD2B2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МБДОУ</w:t>
      </w:r>
      <w:r w:rsidRPr="00AD2B2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; </w:t>
      </w:r>
    </w:p>
    <w:p w14:paraId="7437AC7A" w14:textId="77777777" w:rsidR="0065074D" w:rsidRPr="00AD2B24" w:rsidRDefault="0065074D" w:rsidP="00AD2B24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napToGrid w:val="0"/>
        <w:spacing w:before="0" w:beforeAutospacing="0" w:after="0" w:afterAutospacing="0"/>
        <w:ind w:left="142"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AD2B2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«Правила приема на обучение по образовательным программам дошкольного образования в </w:t>
      </w:r>
      <w:r w:rsidRPr="00AD2B2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МБДОУ</w:t>
      </w:r>
      <w:r w:rsidRPr="00AD2B2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.</w:t>
      </w:r>
      <w:r w:rsidRPr="00AD2B2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16E0BE4E" w14:textId="77777777" w:rsidR="0065074D" w:rsidRPr="00781AE8" w:rsidRDefault="0065074D" w:rsidP="0065074D">
      <w:pPr>
        <w:shd w:val="clear" w:color="auto" w:fill="FFFFFF"/>
        <w:tabs>
          <w:tab w:val="left" w:pos="142"/>
          <w:tab w:val="left" w:pos="284"/>
        </w:tabs>
        <w:spacing w:before="0" w:beforeAutospacing="0"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Имеются локальные акты и Положения, регламентирующие взаимоотношения с родителями (законными представителями) воспитанников:</w:t>
      </w:r>
    </w:p>
    <w:p w14:paraId="46F18516" w14:textId="77777777" w:rsidR="0065074D" w:rsidRPr="00781AE8" w:rsidRDefault="0065074D" w:rsidP="0065074D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napToGrid w:val="0"/>
        <w:spacing w:before="0" w:beforeAutospacing="0" w:after="0" w:afterAutospacing="0"/>
        <w:ind w:left="142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Правила приема, обучающихся в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МБДОУ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14:paraId="3A8B7329" w14:textId="77777777" w:rsidR="0065074D" w:rsidRPr="00781AE8" w:rsidRDefault="0065074D" w:rsidP="0065074D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napToGrid w:val="0"/>
        <w:spacing w:before="0" w:beforeAutospacing="0" w:after="0" w:afterAutospacing="0"/>
        <w:ind w:left="142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Алгоритм действий при раннем выявлении неблагополучия в семьях и порядок сопровождения семей, оказавшихся в трудной жизненной ситуации;</w:t>
      </w:r>
    </w:p>
    <w:p w14:paraId="12CDC164" w14:textId="77777777" w:rsidR="0065074D" w:rsidRPr="00781AE8" w:rsidRDefault="0065074D" w:rsidP="0065074D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napToGrid w:val="0"/>
        <w:spacing w:before="0" w:beforeAutospacing="0" w:after="0" w:afterAutospacing="0"/>
        <w:ind w:left="142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Порядок действий работников МБДОУ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случае оставления ребенка без попечения родителей после окончания работы МБДОУ;</w:t>
      </w:r>
    </w:p>
    <w:p w14:paraId="7A80D677" w14:textId="77777777" w:rsidR="0065074D" w:rsidRPr="00781AE8" w:rsidRDefault="0065074D" w:rsidP="0065074D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napToGrid w:val="0"/>
        <w:spacing w:before="0" w:beforeAutospacing="0" w:after="0" w:afterAutospacing="0"/>
        <w:ind w:left="142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proofErr w:type="spellEnd"/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spellEnd"/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инновационной</w:t>
      </w:r>
      <w:proofErr w:type="spellEnd"/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proofErr w:type="spellEnd"/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BB09BD3" w14:textId="77777777" w:rsidR="0065074D" w:rsidRPr="00781AE8" w:rsidRDefault="0065074D" w:rsidP="0065074D">
      <w:pPr>
        <w:widowControl w:val="0"/>
        <w:autoSpaceDE w:val="0"/>
        <w:autoSpaceDN w:val="0"/>
        <w:adjustRightInd w:val="0"/>
        <w:spacing w:before="0" w:beforeAutospacing="0" w:after="0"/>
        <w:ind w:left="142" w:firstLine="348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E8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  </w:t>
      </w:r>
      <w:r w:rsidRPr="00781A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Разработан ряд локальных актов:</w:t>
      </w:r>
    </w:p>
    <w:p w14:paraId="0156CC97" w14:textId="77777777" w:rsidR="0065074D" w:rsidRPr="00781AE8" w:rsidRDefault="0065074D" w:rsidP="0065074D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0" w:beforeAutospacing="0" w:after="0" w:afterAutospacing="0"/>
        <w:ind w:left="142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с Учредителем;</w:t>
      </w:r>
    </w:p>
    <w:p w14:paraId="79F375A6" w14:textId="77777777" w:rsidR="0065074D" w:rsidRPr="00781AE8" w:rsidRDefault="0065074D" w:rsidP="0065074D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0" w:beforeAutospacing="0" w:after="0" w:afterAutospacing="0"/>
        <w:ind w:left="142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Договор с родителями (законными представителями) воспитанников;</w:t>
      </w:r>
    </w:p>
    <w:p w14:paraId="0BF55560" w14:textId="77777777" w:rsidR="0065074D" w:rsidRPr="00781AE8" w:rsidRDefault="0065074D" w:rsidP="0065074D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0" w:beforeAutospacing="0" w:after="0" w:afterAutospacing="0"/>
        <w:ind w:left="142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внутреннего трудового распорядка;</w:t>
      </w:r>
    </w:p>
    <w:p w14:paraId="5DD8EA76" w14:textId="77777777" w:rsidR="0065074D" w:rsidRPr="00781AE8" w:rsidRDefault="0065074D" w:rsidP="0065074D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0" w:beforeAutospacing="0" w:after="0" w:afterAutospacing="0"/>
        <w:ind w:left="142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Коллективный договор;</w:t>
      </w:r>
    </w:p>
    <w:p w14:paraId="65A79F9C" w14:textId="77777777" w:rsidR="0065074D" w:rsidRPr="00781AE8" w:rsidRDefault="0065074D" w:rsidP="0065074D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0" w:beforeAutospacing="0" w:after="0" w:afterAutospacing="0"/>
        <w:ind w:left="142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инструкции работников МБДОУ;</w:t>
      </w:r>
    </w:p>
    <w:p w14:paraId="6AA30F57" w14:textId="77777777" w:rsidR="0065074D" w:rsidRPr="00781AE8" w:rsidRDefault="0065074D" w:rsidP="0025337E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before="0" w:beforeAutospacing="0" w:after="0" w:afterAutospacing="0"/>
        <w:ind w:left="142" w:right="-2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Положение об оплате труда, регламентирующее установление заработной платы работников МБДОУ, в том числе стимулирующих надбавок и доплат, порядка и размеров премирования в соответствии с НСОТ.</w:t>
      </w:r>
    </w:p>
    <w:p w14:paraId="0C907D7C" w14:textId="77777777" w:rsidR="0065074D" w:rsidRPr="00781AE8" w:rsidRDefault="0065074D" w:rsidP="0065074D">
      <w:pPr>
        <w:widowControl w:val="0"/>
        <w:autoSpaceDE w:val="0"/>
        <w:autoSpaceDN w:val="0"/>
        <w:adjustRightInd w:val="0"/>
        <w:snapToGrid w:val="0"/>
        <w:spacing w:before="0" w:beforeAutospacing="0" w:after="0" w:afterAutospacing="0"/>
        <w:ind w:left="142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1E2AC1B6" w14:textId="77777777" w:rsidR="0065074D" w:rsidRPr="00781AE8" w:rsidRDefault="0065074D" w:rsidP="00BF256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6956176A" w14:textId="77777777" w:rsidR="0025337E" w:rsidRPr="00781AE8" w:rsidRDefault="0025337E" w:rsidP="0025337E">
      <w:pPr>
        <w:spacing w:before="0" w:beforeAutospacing="0" w:after="200" w:afterAutospacing="0"/>
        <w:ind w:left="142" w:firstLine="540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>Оценка системы управления Учреждением</w:t>
      </w:r>
    </w:p>
    <w:p w14:paraId="26CD3578" w14:textId="77777777" w:rsidR="0025337E" w:rsidRPr="00781AE8" w:rsidRDefault="0025337E" w:rsidP="0025337E">
      <w:pPr>
        <w:spacing w:before="0" w:beforeAutospacing="0" w:after="0" w:afterAutospacing="0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      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Управление МБДОУ осуществляется в соответствии с законом РФ «Об образовании в РФ»,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законодательством РФ, подзаконными актами РФ, Красноярского края, нормативными актами местного самоуправления, Уставом МБДОУ, решениями учредителя. Непосредственное руководство и управление МБДОУ осуществляет заведующий: Соловьева Ирина Анатольевна, высшее профессиональное образование, переподготовка по программе ДПО «Персонал-менеджмент», тел. (3919) 43 20 03. </w:t>
      </w:r>
    </w:p>
    <w:p w14:paraId="29890F04" w14:textId="77777777" w:rsidR="0025337E" w:rsidRPr="00781AE8" w:rsidRDefault="0025337E" w:rsidP="0025337E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Управление МБДОУ построено на принципах единоначалия и самоуправления.</w:t>
      </w:r>
    </w:p>
    <w:p w14:paraId="0A11DECE" w14:textId="77777777" w:rsidR="0025337E" w:rsidRPr="00781AE8" w:rsidRDefault="0025337E" w:rsidP="0025337E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Организационная структура управления</w:t>
      </w:r>
      <w:r w:rsidRPr="00781AE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представлена в виде 2 основных структур: административного и общественного управления</w:t>
      </w:r>
      <w:r w:rsidRPr="00781AE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,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деятельность которых регламентируется Уставом МБДОУ и соответствующими Положениями.</w:t>
      </w:r>
    </w:p>
    <w:p w14:paraId="6A9D29D9" w14:textId="77777777" w:rsidR="0025337E" w:rsidRPr="00781AE8" w:rsidRDefault="0025337E" w:rsidP="0025337E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i/>
          <w:iCs/>
          <w:sz w:val="26"/>
          <w:szCs w:val="26"/>
        </w:rPr>
        <w:t>I</w:t>
      </w:r>
      <w:r w:rsidRPr="00781AE8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 xml:space="preserve"> структура – общественное управление.</w:t>
      </w:r>
      <w:r w:rsidRPr="00781AE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 xml:space="preserve"> 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Формами самоуправления МБДОУ являются</w:t>
      </w:r>
      <w:r w:rsidRPr="00781AE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: Педагогический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совет, Родительский совет, Общее собрание работников МБДОУ.</w:t>
      </w:r>
    </w:p>
    <w:p w14:paraId="2A5B5FB2" w14:textId="77777777" w:rsidR="0025337E" w:rsidRPr="00781AE8" w:rsidRDefault="0025337E" w:rsidP="0025337E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>Педагогический совет</w:t>
      </w:r>
      <w:r w:rsidRPr="00781AE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осуществляет общее руководство образовательным процессом. Статус Педагогического Совета, его функции, обязанности и ответственность определяются Уставом и Положением о Педагогическом совете. </w:t>
      </w:r>
    </w:p>
    <w:p w14:paraId="0E72FECB" w14:textId="77777777" w:rsidR="0025337E" w:rsidRPr="00781AE8" w:rsidRDefault="0025337E" w:rsidP="0025337E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состав Педагогического совета входят все штатные педагогические работники МБДОУ. На заседании Педагогического совета с правом совещательного голоса могут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присутствовать все желающие работники МБДОУ и родители (законные представители) воспитанников.</w:t>
      </w:r>
    </w:p>
    <w:p w14:paraId="6CA55E07" w14:textId="77777777" w:rsidR="0025337E" w:rsidRPr="00781AE8" w:rsidRDefault="0025337E" w:rsidP="0025337E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Педагогический совет:</w:t>
      </w:r>
      <w:r w:rsidRPr="00781AE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определяет направления воспитательно-образовательной деятельности; принимает образовательную программу; рассматривает и утверждает методические направления работы с детьми в различных группах, а также вопросы содержания, методов и форм воспитательно-образовательного процесса; планирует образовательную деятельность; рассматривает вопросы переподготовки и повышения квалификации педагогических работников; организует выявление, обобщение, распространение, внедрение педагогического опыта; рассматривает вопросы организации дополнительных образовательных, оздоровительных услуг воспитанникам МБДОУ, в том числе платных.</w:t>
      </w:r>
    </w:p>
    <w:p w14:paraId="1F1519CC" w14:textId="77777777" w:rsidR="0025337E" w:rsidRPr="00781AE8" w:rsidRDefault="0025337E" w:rsidP="0025337E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>Родительский совет</w:t>
      </w:r>
      <w:r w:rsidRPr="00781AE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– постоянный коллегиальный орган самоуправления МБДОУ, действующий в целях развития и совершенствования образовательного и воспитательного процесса, взаимодействия родительской общественности и МБДОУ.</w:t>
      </w:r>
    </w:p>
    <w:p w14:paraId="078B6647" w14:textId="77777777" w:rsidR="0025337E" w:rsidRPr="00781AE8" w:rsidRDefault="0025337E" w:rsidP="0025337E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Статус Родительского совета, его функции, обязанности и ответственность определяются Уставом МБДОУ и Положением о Родительском совете.</w:t>
      </w:r>
    </w:p>
    <w:p w14:paraId="09DF69FE" w14:textId="77777777" w:rsidR="0025337E" w:rsidRPr="00781AE8" w:rsidRDefault="0025337E" w:rsidP="0025337E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состав Родительского совета входят по одному представителю родительской общественности от каждой группы (председатели групповых родительских комитетов), 1 представитель Педагогического совета МБДОУ, заместитель заведующего учреждением по административно-хозяйственной работе.  </w:t>
      </w:r>
    </w:p>
    <w:p w14:paraId="5AF1F197" w14:textId="77777777" w:rsidR="0025337E" w:rsidRPr="00781AE8" w:rsidRDefault="0025337E" w:rsidP="0025337E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Родительский совет оказывает помощь МБДОУ в работе с неблагополучными семьями, вносит предложения по совершенствованию педагогического процесса, содействует организации совместных с родителями (законными представителями) конкурсов, соревнований и других массовых мероприятий, совершенствованию материально-технической базы МБДОУ, благоустройству его помещений и территории, сотрудничает с благотворительными организациями, содействует привлечению внебюджетных средств для обеспечения деятельности и развития МБДОУ.</w:t>
      </w:r>
    </w:p>
    <w:p w14:paraId="0ECE102A" w14:textId="77777777" w:rsidR="0025337E" w:rsidRPr="00781AE8" w:rsidRDefault="0025337E" w:rsidP="0025337E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>Общее собрание работников</w:t>
      </w:r>
      <w:r w:rsidRPr="00781AE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– орган самоуправления, объединяющий всех работников МБДОУ.  Статус Общего собрания работников, его функции, обязанности и ответственность определяются Уставом МБДОУ и Положением об Общем собрании работников МБДОУ.</w:t>
      </w:r>
    </w:p>
    <w:p w14:paraId="124EDABA" w14:textId="77777777" w:rsidR="0025337E" w:rsidRPr="00781AE8" w:rsidRDefault="0025337E" w:rsidP="0025337E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Общее собрание работников рассматривает и одобряет проект Устава, изменений и дополнений к нему; рассматривает, обсуждает и рекомендует к утверждению Программу развития МБДОУ, проект годового плана работы; обсуждает вопросы состояния трудовой дисциплины и мероприятия по ее укреплению; рассматривает вопросы охраны и безопасности условий труда работников, охраны жизни и здоровья воспитанников.</w:t>
      </w:r>
    </w:p>
    <w:p w14:paraId="7629BF46" w14:textId="77777777" w:rsidR="0025337E" w:rsidRPr="00781AE8" w:rsidRDefault="00903689" w:rsidP="0025337E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1C5112">
        <w:rPr>
          <w:rFonts w:ascii="Times New Roman" w:eastAsia="Times New Roman" w:hAnsi="Times New Roman" w:cs="Times New Roman"/>
          <w:sz w:val="26"/>
          <w:szCs w:val="26"/>
          <w:lang w:val="ru-RU"/>
        </w:rPr>
        <w:t>В 2022</w:t>
      </w:r>
      <w:r w:rsidR="0025337E" w:rsidRPr="001C511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году на общем собрании работников рассматривались вопросы касающиеся, антитеррористической деятельности в учреждении и охране труда; </w:t>
      </w:r>
      <w:r w:rsidR="001C5112" w:rsidRPr="001C5112">
        <w:rPr>
          <w:rFonts w:ascii="Times New Roman" w:eastAsia="Times New Roman" w:hAnsi="Times New Roman" w:cs="Times New Roman"/>
          <w:sz w:val="26"/>
          <w:szCs w:val="26"/>
          <w:lang w:val="ru-RU"/>
        </w:rPr>
        <w:t>телефонному мошенничеству</w:t>
      </w:r>
      <w:r w:rsidR="0025337E" w:rsidRPr="001C511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  <w:r w:rsidR="001C5112" w:rsidRPr="001C5112">
        <w:rPr>
          <w:rFonts w:ascii="Times New Roman" w:eastAsia="Times New Roman" w:hAnsi="Times New Roman" w:cs="Times New Roman"/>
          <w:sz w:val="26"/>
          <w:szCs w:val="26"/>
          <w:lang w:val="ru-RU"/>
        </w:rPr>
        <w:t>профилактике СПИД и инфекции, передающихся половым путем.</w:t>
      </w:r>
    </w:p>
    <w:p w14:paraId="3A9BD8FD" w14:textId="77777777" w:rsidR="0025337E" w:rsidRPr="00781AE8" w:rsidRDefault="0025337E" w:rsidP="0025337E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Вторая структура – административное управление, которое имеет несколько уровней линейного управления.</w:t>
      </w:r>
    </w:p>
    <w:p w14:paraId="07E045CB" w14:textId="77777777" w:rsidR="0025337E" w:rsidRPr="00781AE8" w:rsidRDefault="0025337E" w:rsidP="0025337E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Первый уровень обеспечивает заведующий МБДОУ. Его главенствующее положение основано на принципе единоначалия. Единоначалие предполагает организационно-управленческую деятельность одного лица – руководителя.</w:t>
      </w:r>
    </w:p>
    <w:p w14:paraId="41E23518" w14:textId="77777777" w:rsidR="0025337E" w:rsidRPr="00781AE8" w:rsidRDefault="0025337E" w:rsidP="0025337E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Заведующий осуществляет оперативное руководство деятельностью МБДОУ, разрабатывает и утверждает организационную структуру, штатную численность и штатное расписание, осуществляет прием, расстановку, увольнение работников, осуществляет их поощрение, привлекает к дисциплинарной (материальной) ответственности; рассматривает предложения, жалобы граждан и принимает по ним необходимые решения, организует прием граждан по вопросам, отнесенным к его компетенции; издает приказы, иные локальные нормативные акты, дает указания, обязательные для исполнения всеми работниками МБДОУ. Формирует контингент воспитанников - осуществляет прием детей и комплектование групп детьми в соответствии с их возрастом, состоянием здоровья. 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14:paraId="1E1BA3FA" w14:textId="77777777" w:rsidR="0025337E" w:rsidRPr="00781AE8" w:rsidRDefault="0025337E" w:rsidP="0025337E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На втором уровне</w:t>
      </w:r>
      <w:r w:rsidRPr="00781AE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управление осуществляют</w:t>
      </w:r>
      <w:r w:rsidR="00556CCB" w:rsidRPr="00556C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556CCB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="00556CCB"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аместитель заведующего учреждением по УВ и МР</w:t>
      </w:r>
      <w:r w:rsidR="00556CCB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заместитель заведующего учреждением по административно-хозяйственной работе, </w:t>
      </w:r>
      <w:r w:rsidR="00903689">
        <w:rPr>
          <w:rFonts w:ascii="Times New Roman" w:eastAsia="Times New Roman" w:hAnsi="Times New Roman" w:cs="Times New Roman"/>
          <w:sz w:val="26"/>
          <w:szCs w:val="26"/>
          <w:lang w:val="ru-RU"/>
        </w:rPr>
        <w:t>шеф-повар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которые взаимодействуют с соответствующими объектами управления. </w:t>
      </w:r>
    </w:p>
    <w:p w14:paraId="256E6186" w14:textId="77777777" w:rsidR="00556CCB" w:rsidRPr="00781AE8" w:rsidRDefault="00903689" w:rsidP="00556CCB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5337E"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Заместитель заведующего учреждением по АХР Елена Николаевна Терещенкова осуществляет руководство работой по хозяйственному обслуживанию МБДОУ, обеспечивает сохранность здания, хозяйственного инвентаря, имущества и своевременный ремонт.</w:t>
      </w:r>
      <w:r w:rsidR="00556CCB" w:rsidRPr="00556CC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556CCB"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На втором уровне</w:t>
      </w:r>
      <w:r w:rsidR="00556CCB" w:rsidRPr="00781AE8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556CCB"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управление осуществляют заместитель заведующего учреждением по учебно-воспитательной и методической работе, заместитель заведующего учреждением по административно-хозяйственной работе, старшая медицинская сестра, которые взаимодействуют с соответствующими объектами управления. </w:t>
      </w:r>
    </w:p>
    <w:p w14:paraId="16A011E5" w14:textId="77777777" w:rsidR="00556CCB" w:rsidRPr="00781AE8" w:rsidRDefault="00556CCB" w:rsidP="00556CCB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Заместитель заведующего учреждением по УВ и МР Наталья Георгиевна Фех</w:t>
      </w:r>
      <w:r w:rsidRPr="00781AE8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 xml:space="preserve">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координирует работу воспитателей, других педагогических работников, а также разработку учебно-методической и иной документации, необходимой для деятельности образовательного учреждения, руководит экспериментальной деятельностью, организует просветительскую работу для родителей, обеспечивает взаимодействие с социумом.  </w:t>
      </w:r>
    </w:p>
    <w:p w14:paraId="15DB4B38" w14:textId="77777777" w:rsidR="0025337E" w:rsidRPr="00781AE8" w:rsidRDefault="0025337E" w:rsidP="00556CCB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основании заключенного договора с детской городской больницей медицинской сестрой осуществляется</w:t>
      </w:r>
      <w:r w:rsidRPr="00781AE8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 xml:space="preserve">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контроль за санитарным состоянием помещений и участка.  Медицинская сестра готовит детей к врачебному осмотру, обеспечивает организацию оздоровительных мероприятий и осуществляет контроль за соблюдением режима дня, приготовлением пищи и питанием детей, проводит учет отсутствующих, изолирует заболевших детей, ведет соответствующую документацию. </w:t>
      </w:r>
    </w:p>
    <w:p w14:paraId="18E172B2" w14:textId="77777777" w:rsidR="0025337E" w:rsidRPr="00781AE8" w:rsidRDefault="0025337E" w:rsidP="0025337E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На этом уровне заведующий осуществляет непосредственную реализацию управленческих решений через распределение обязанностей между административными работниками.</w:t>
      </w:r>
    </w:p>
    <w:p w14:paraId="1BF9D7DB" w14:textId="77777777" w:rsidR="008167BA" w:rsidRPr="00781AE8" w:rsidRDefault="0025337E" w:rsidP="008167BA">
      <w:pPr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Все эти функциональные подразделения в структуре </w:t>
      </w:r>
      <w:r w:rsidR="0071769D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="0071769D"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специализированы на выполнение определенных видов управленческих действий и могут принимать решения относительно круга специальных вопросов.</w:t>
      </w:r>
    </w:p>
    <w:p w14:paraId="5ADAA115" w14:textId="77777777" w:rsidR="008167BA" w:rsidRPr="00781AE8" w:rsidRDefault="008167BA" w:rsidP="008167BA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99474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99474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истему управления МБДОУ внедрены и успешно освоены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новые элементы </w:t>
      </w:r>
      <w:r w:rsidR="0099474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 документооборота и обновлены уже ранее используемые платформы «Документы ПУ-6», ЕСИА «Работа России». Внедрение электронного документа оборота было сопряжено с</w:t>
      </w:r>
      <w:r w:rsidR="003C0AB8" w:rsidRPr="003C0A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техническими сложностями, так как были сбои с</w:t>
      </w:r>
      <w:r w:rsidR="003C0AB8" w:rsidRPr="003C0A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интернет-обеспечением. К</w:t>
      </w:r>
      <w:r w:rsidR="003C0AB8" w:rsidRPr="003C0A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тому</w:t>
      </w:r>
      <w:r w:rsidR="003C0AB8" w:rsidRPr="003C0A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же возникла необходимость обучить административный персонал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работе с</w:t>
      </w:r>
      <w:r w:rsidR="003C0AB8" w:rsidRPr="003C0A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платформой ФСС, АИС «Дошкольники». Работа с</w:t>
      </w:r>
      <w:r w:rsidR="003C0AB8" w:rsidRPr="003C0A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электронным документооборотом практически полностью наладилась в</w:t>
      </w:r>
      <w:r w:rsidR="003C0AB8" w:rsidRPr="003C0A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запланированном объеме. Электронный документооборот позволил добиться увеличения эффективности работы МБДОУ за</w:t>
      </w:r>
      <w:r w:rsidR="003C0AB8" w:rsidRPr="003C0A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счет быстроты доставки и</w:t>
      </w:r>
      <w:r w:rsidR="003C0AB8" w:rsidRPr="003C0A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подготовки документов, уменьшения затрат на</w:t>
      </w:r>
      <w:r w:rsidRPr="00781AE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бумагу и</w:t>
      </w:r>
      <w:r w:rsidR="003C0AB8" w:rsidRPr="003C0A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расходных комплектующих для принтеров и</w:t>
      </w:r>
      <w:r w:rsidR="003C0AB8" w:rsidRPr="003C0A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МФУ.</w:t>
      </w:r>
    </w:p>
    <w:p w14:paraId="10628922" w14:textId="77777777" w:rsidR="008167BA" w:rsidRPr="00781AE8" w:rsidRDefault="008167BA" w:rsidP="008167BA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="003C0AB8" w:rsidRPr="003C0A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9474F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итогам 2022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года система управления МБДОУ оценивается как эффективная, позволяющая учесть мнение работников и</w:t>
      </w:r>
      <w:r w:rsidR="003C0AB8" w:rsidRPr="003C0A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всех участников образовательных отношений. В</w:t>
      </w:r>
      <w:r w:rsidRPr="00781AE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следующем году изменение системы управления не</w:t>
      </w:r>
      <w:r w:rsidR="003C0AB8" w:rsidRPr="0083418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планируется.</w:t>
      </w:r>
    </w:p>
    <w:p w14:paraId="2F33A369" w14:textId="77777777" w:rsidR="008167BA" w:rsidRPr="00781AE8" w:rsidRDefault="008167BA" w:rsidP="008167BA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В результате анализа системы управления МБДОУ можно сделать вывод о том, что в МБДОУ существует достаточно эффективная, профессиональная, компетентная система административного и оперативного управления коллективом. Механизм управления нацелен на обеспечение единства действий, координации и согласованности всех субъектов образовательного процесса: детей, родителей и педагогов, а также на стимулировании деятельности сотрудников, экономию ресурсов и времени</w:t>
      </w:r>
      <w:r w:rsidR="007B07E1"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B10C69D" w14:textId="77777777" w:rsidR="007B07E1" w:rsidRPr="00781AE8" w:rsidRDefault="007B07E1" w:rsidP="008167BA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DA05C35" w14:textId="77777777" w:rsidR="007B07E1" w:rsidRPr="00781AE8" w:rsidRDefault="007B07E1" w:rsidP="008167BA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14:paraId="0BFE621B" w14:textId="77777777" w:rsidR="007B07E1" w:rsidRPr="00781AE8" w:rsidRDefault="007B07E1" w:rsidP="007B07E1">
      <w:pPr>
        <w:spacing w:before="0" w:beforeAutospacing="0" w:after="200" w:afterAutospacing="0"/>
        <w:ind w:left="142" w:firstLine="540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 xml:space="preserve">Оценка содержания и качества подготовки обучающихся </w:t>
      </w:r>
    </w:p>
    <w:p w14:paraId="39065B3C" w14:textId="77777777" w:rsidR="007B07E1" w:rsidRPr="00781AE8" w:rsidRDefault="007B07E1" w:rsidP="007B07E1">
      <w:pPr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Педагогический коллектив руководствуется основными принципами определенными Федеральными государственными образовательными стандартами дошкольного образования, достижениями науки и передового опыта, научными концепциями дошкольного воспитания о признании самоценности дошкольного периода детства с опорой на лучшие традиции отечественного дошкольного образования, с учетом национальных ценностей и традиций. </w:t>
      </w:r>
    </w:p>
    <w:p w14:paraId="43E6D3D4" w14:textId="77777777" w:rsidR="007B07E1" w:rsidRPr="00781AE8" w:rsidRDefault="007B07E1" w:rsidP="007B07E1">
      <w:pPr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Для осуществления эффективной работы определены четкие координированные действия всех специалистов МБДОУ на основе их профессионального взаимодействия, т.е. обеспечение интегративного подхода в обучении и воспитании детей</w:t>
      </w:r>
    </w:p>
    <w:p w14:paraId="09594D5A" w14:textId="77777777" w:rsidR="007B07E1" w:rsidRPr="00781AE8" w:rsidRDefault="007B07E1" w:rsidP="007B07E1">
      <w:pPr>
        <w:spacing w:before="0" w:beforeAutospacing="0" w:after="0" w:afterAutospacing="0"/>
        <w:ind w:left="142" w:firstLine="68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Развивающая предметная среда МБДОУ создана как система условий, обеспечивающая всю полноту развития детской деятельности и его личности. Она включает ряд базисных компонентов, необходимых для полноценного физического, эстетического, познавательного и социального развития детей. К ним относятся физкультурно-игровые и оздоровительные сооружения, природная среды и объекты, предметно-игровая среда, музыкально-театральная среда, предметно-развивающая среда групповых помещений. Определение базового содержания компонентов развивающей предметной среды нашего МБДОУ опирается на деятельностно-возрастной подход. Содержание удовлетворяет потребностям актуального, ближайшего и перспективного развития ребенка.</w:t>
      </w:r>
    </w:p>
    <w:p w14:paraId="41F9274C" w14:textId="77777777" w:rsidR="007B07E1" w:rsidRPr="00781AE8" w:rsidRDefault="007B07E1" w:rsidP="007B07E1">
      <w:pPr>
        <w:spacing w:before="0" w:beforeAutospacing="0" w:after="0" w:afterAutospacing="0"/>
        <w:ind w:left="142" w:firstLine="68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Для обучения детей основам безопасности имеется центр по изучению правил дорожного движения «Зеленый огонек», оснащённый игровым, дидактическим и демонстрационным материалом, методическими пособиями, макетами, изготовленными педагогами и детьми. В группах старшего дошкольного возраста имеются уголки, оснащённые играми и дидактическим материалам по ПДД.</w:t>
      </w:r>
    </w:p>
    <w:p w14:paraId="0E6571E5" w14:textId="77777777" w:rsidR="007B07E1" w:rsidRPr="00781AE8" w:rsidRDefault="007B07E1" w:rsidP="007B07E1">
      <w:pPr>
        <w:spacing w:before="0" w:beforeAutospacing="0" w:after="0" w:afterAutospacing="0"/>
        <w:ind w:left="142" w:firstLine="68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Для познавательного развития детей в </w:t>
      </w:r>
      <w:r w:rsidR="00AD2B24">
        <w:rPr>
          <w:rFonts w:ascii="Times New Roman" w:eastAsia="Calibri" w:hAnsi="Times New Roman" w:cs="Times New Roman"/>
          <w:sz w:val="26"/>
          <w:szCs w:val="26"/>
          <w:lang w:val="ru-RU"/>
        </w:rPr>
        <w:t>МБДОУ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есть зимний сад с разнообразными растениями, расположенные с учетом </w:t>
      </w:r>
      <w:proofErr w:type="spellStart"/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фитоэнергии</w:t>
      </w:r>
      <w:proofErr w:type="spellEnd"/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уголок лекарственных растений «Зеленая аптека»; экологическое образовательное пространство «Школа Умки», центр правового воспитания «Имею право», центр геральдики «Родина моя – Россия», познавательный центр «Край, в котором я живу». </w:t>
      </w:r>
    </w:p>
    <w:p w14:paraId="64CF0527" w14:textId="77777777" w:rsidR="007B07E1" w:rsidRPr="00781AE8" w:rsidRDefault="007B07E1" w:rsidP="007B07E1">
      <w:pPr>
        <w:spacing w:before="0" w:beforeAutospacing="0" w:after="0" w:afterAutospacing="0"/>
        <w:ind w:left="142" w:firstLine="68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>Для эстетического развития детей в МБДОУ имеются музыкальный зал, центр ознакомления с русским бытом «Горница».</w:t>
      </w:r>
    </w:p>
    <w:p w14:paraId="75059463" w14:textId="77777777" w:rsidR="007B07E1" w:rsidRPr="00781AE8" w:rsidRDefault="007B07E1" w:rsidP="007B07E1">
      <w:pPr>
        <w:spacing w:before="0" w:beforeAutospacing="0" w:after="0" w:afterAutospacing="0"/>
        <w:ind w:left="142" w:firstLine="68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В МБДОУ имеется кабинеты учителей-логопедов для квалифицированной коррекции и профилактики недостатков в развитии речи, учителя-дефектолога, педагога-психолога с сенсорной зоной для психологической разгрузки и коррекции.</w:t>
      </w:r>
    </w:p>
    <w:p w14:paraId="721A9764" w14:textId="77777777" w:rsidR="007B07E1" w:rsidRPr="00781AE8" w:rsidRDefault="007B07E1" w:rsidP="007B07E1">
      <w:pPr>
        <w:spacing w:before="0" w:beforeAutospacing="0" w:after="0" w:afterAutospacing="0"/>
        <w:ind w:left="142" w:firstLine="68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 </w:t>
      </w:r>
      <w:r w:rsidR="00AD2B24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МБДОУ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реализуется совместный проект с ФГБУ «Объединенная дирекция заповедников Таймыра» по экологическому воспитанию дошкольников «Школа Умки». </w:t>
      </w:r>
    </w:p>
    <w:p w14:paraId="012EDA3B" w14:textId="77777777" w:rsidR="007B07E1" w:rsidRPr="00781AE8" w:rsidRDefault="007B07E1" w:rsidP="007B07E1">
      <w:pPr>
        <w:spacing w:before="0" w:beforeAutospacing="0" w:after="0" w:afterAutospacing="0"/>
        <w:ind w:left="142" w:firstLine="680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Применяемые современные инновационные и авторские педагогические технологии носят комплексный характер и включают в себя как обучающие, так и воспитательные и развивающие задачи. С помощью метода проектирования в МБДОУ осуществляется включение регионального компонента и компонента МБДОУ в образовательный процесс, что способствует осуществлению личностно-ориентированного взаимодействия с детьми, повышению качества образовательного процесса. В настоящее время педагогами МБДОУ реализуются авторские проекты: «Формирование партнерского взаимодействия сотрудников МБДОУ с родителями воспитанников в процессе сохранения</w:t>
      </w:r>
      <w:r w:rsidRPr="00781AE8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 xml:space="preserve"> психологического компонента здоровья и формировании навык</w:t>
      </w:r>
      <w:r w:rsidR="00834188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ов ЗОЖ», «Образ жизни - игра», проект «Грамотные пешеходы»</w:t>
      </w:r>
      <w:r w:rsidRPr="00781AE8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>, проект духовно – нравственного воспитан</w:t>
      </w:r>
      <w:r w:rsidR="00834188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 xml:space="preserve">ия «Горница» </w:t>
      </w:r>
      <w:r w:rsidRPr="00781AE8"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 xml:space="preserve">и др.  </w:t>
      </w:r>
    </w:p>
    <w:p w14:paraId="7D76C97E" w14:textId="77777777" w:rsidR="00765146" w:rsidRDefault="00D45883" w:rsidP="00765146">
      <w:pPr>
        <w:spacing w:before="0" w:beforeAutospacing="0" w:after="0" w:afterAutospacing="0"/>
        <w:ind w:left="142" w:firstLine="680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sz w:val="26"/>
          <w:szCs w:val="26"/>
          <w:lang w:val="ru-RU"/>
        </w:rPr>
        <w:t>Провели оценку готовности управленческих и</w:t>
      </w:r>
      <w:r w:rsidR="006A268A" w:rsidRPr="006A26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>педагогических кадров МБДОУ к</w:t>
      </w:r>
      <w:r w:rsidR="006A268A" w:rsidRPr="006A26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>работе в</w:t>
      </w:r>
      <w:r w:rsidR="006A268A" w:rsidRPr="006A26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>условиях цифровой трансформации. Выявили, что у</w:t>
      </w:r>
      <w:r w:rsidR="006A268A" w:rsidRPr="006A26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>сотрудников в</w:t>
      </w:r>
      <w:r w:rsidR="006A268A" w:rsidRPr="006A26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>достаточной степени сформированы профессиональные умения, обеспечивающие решение задач цифрового образования. Все педагогические работники умеют применять современные технические средства обучения и</w:t>
      </w:r>
      <w:r w:rsidR="006A268A" w:rsidRPr="006A26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>информационно-коммуникационные технологии, вести электронное обучение, использовать дистанционные образовательные технологии. Однако обнаружились проблемы в</w:t>
      </w:r>
      <w:r w:rsidR="007D1496" w:rsidRPr="007D14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>сфере дидактики: все чаще стали сказываться затруднения дидактического характера, связанные с</w:t>
      </w:r>
      <w:r w:rsidR="006A268A" w:rsidRPr="006A26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>недостаточной разработанностью в</w:t>
      </w:r>
      <w:r w:rsidR="006A268A" w:rsidRPr="006A268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>целом цифровой дидактики дошкольного образования</w:t>
      </w:r>
    </w:p>
    <w:p w14:paraId="511CF297" w14:textId="77777777" w:rsidR="00765146" w:rsidRDefault="00765146" w:rsidP="00765146">
      <w:pPr>
        <w:spacing w:before="0" w:beforeAutospacing="0" w:after="0" w:afterAutospacing="0"/>
        <w:ind w:left="142" w:firstLine="680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</w:pPr>
      <w:r w:rsidRPr="00765146">
        <w:rPr>
          <w:rFonts w:ascii="Times New Roman" w:hAnsi="Times New Roman" w:cs="Times New Roman"/>
          <w:sz w:val="26"/>
          <w:szCs w:val="26"/>
          <w:lang w:val="ru-RU"/>
        </w:rPr>
        <w:t xml:space="preserve">В современном дошкольном образовании происходят значительные изменения, коснулись они и образовательного процесса в </w:t>
      </w:r>
      <w:r>
        <w:rPr>
          <w:rFonts w:ascii="Times New Roman" w:hAnsi="Times New Roman" w:cs="Times New Roman"/>
          <w:sz w:val="26"/>
          <w:szCs w:val="26"/>
          <w:lang w:val="ru-RU"/>
        </w:rPr>
        <w:t>МБДОУ</w:t>
      </w:r>
      <w:r w:rsidRPr="00765146">
        <w:rPr>
          <w:rFonts w:ascii="Times New Roman" w:hAnsi="Times New Roman" w:cs="Times New Roman"/>
          <w:sz w:val="26"/>
          <w:szCs w:val="26"/>
          <w:lang w:val="ru-RU"/>
        </w:rPr>
        <w:t xml:space="preserve">: воспитатели решают образовательные задачи в совместной партнёрской деятельности с детьми и создают условия для свободной самостоятельной деятельности детей и общения ребёнка с другими детьми. Совместная деятельность взрослого и детей – основная модель организации образовательного процесса детей дошкольного возраста;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Предполагает индивидуальную, подгрупповую, фронтальную формы работы с воспитанниками, как в организованной образовательной деятельности, так и в режимных моментах. </w:t>
      </w:r>
    </w:p>
    <w:p w14:paraId="5E936DFC" w14:textId="77777777" w:rsidR="00765146" w:rsidRDefault="00765146" w:rsidP="00765146">
      <w:pPr>
        <w:spacing w:before="0" w:beforeAutospacing="0" w:after="0" w:afterAutospacing="0"/>
        <w:ind w:left="142" w:firstLine="6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65146">
        <w:rPr>
          <w:rFonts w:ascii="Times New Roman" w:hAnsi="Times New Roman" w:cs="Times New Roman"/>
          <w:sz w:val="26"/>
          <w:szCs w:val="26"/>
          <w:lang w:val="ru-RU"/>
        </w:rPr>
        <w:t>Совместная деятельность объединяет участников общим делом. Взаимодействуя с другими людьми, ребёнок дошкольного возраста приобретает навыки общения, учится отстаивать свое мнение, совместно обсуждать варианты решения задач и принимать общие решения, вести конструктивный диалог и общаться.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65146">
        <w:rPr>
          <w:rFonts w:ascii="Times New Roman" w:hAnsi="Times New Roman" w:cs="Times New Roman"/>
          <w:sz w:val="26"/>
          <w:szCs w:val="26"/>
          <w:lang w:val="ru-RU"/>
        </w:rPr>
        <w:t>Поэтому так важно показать детям образцы ведения диалога, научить их общ</w:t>
      </w:r>
      <w:r>
        <w:rPr>
          <w:rFonts w:ascii="Times New Roman" w:hAnsi="Times New Roman" w:cs="Times New Roman"/>
          <w:sz w:val="26"/>
          <w:szCs w:val="26"/>
          <w:lang w:val="ru-RU"/>
        </w:rPr>
        <w:t>ению и совместной деятельности.</w:t>
      </w:r>
    </w:p>
    <w:p w14:paraId="58EF424C" w14:textId="77777777" w:rsidR="00765146" w:rsidRDefault="00765146" w:rsidP="00765146">
      <w:pPr>
        <w:spacing w:before="0" w:beforeAutospacing="0" w:after="0" w:afterAutospacing="0"/>
        <w:ind w:left="142" w:firstLine="680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</w:pPr>
      <w:r w:rsidRPr="00765146">
        <w:rPr>
          <w:rFonts w:ascii="Times New Roman" w:hAnsi="Times New Roman" w:cs="Times New Roman"/>
          <w:sz w:val="26"/>
          <w:szCs w:val="26"/>
          <w:lang w:val="ru-RU"/>
        </w:rPr>
        <w:t xml:space="preserve">Совместная деятельность в </w:t>
      </w:r>
      <w:r>
        <w:rPr>
          <w:rFonts w:ascii="Times New Roman" w:hAnsi="Times New Roman" w:cs="Times New Roman"/>
          <w:sz w:val="26"/>
          <w:szCs w:val="26"/>
          <w:lang w:val="ru-RU"/>
        </w:rPr>
        <w:t>МБДОУ</w:t>
      </w:r>
      <w:r w:rsidRPr="00765146">
        <w:rPr>
          <w:rFonts w:ascii="Times New Roman" w:hAnsi="Times New Roman" w:cs="Times New Roman"/>
          <w:sz w:val="26"/>
          <w:szCs w:val="26"/>
          <w:lang w:val="ru-RU"/>
        </w:rPr>
        <w:t xml:space="preserve"> реализуется через</w:t>
      </w:r>
      <w:r w:rsidRPr="00765146">
        <w:rPr>
          <w:rFonts w:ascii="Times New Roman" w:hAnsi="Times New Roman" w:cs="Times New Roman"/>
          <w:sz w:val="26"/>
          <w:szCs w:val="26"/>
        </w:rPr>
        <w:t> </w:t>
      </w:r>
      <w:r w:rsidRPr="00765146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организацию различных видов детской деятельности (игровую, двигательную, познавательно-исследовательскую, коммуникативную, продуктивную, музыкально-художественную, трудовой, а также чтения художественной литературы) или их интеграцию </w:t>
      </w:r>
      <w:r w:rsidRPr="00765146">
        <w:rPr>
          <w:rFonts w:ascii="Times New Roman" w:hAnsi="Times New Roman" w:cs="Times New Roman"/>
          <w:sz w:val="26"/>
          <w:szCs w:val="26"/>
          <w:lang w:val="ru-RU"/>
        </w:rPr>
        <w:lastRenderedPageBreak/>
        <w:t>с</w:t>
      </w:r>
      <w:r w:rsidRPr="00765146">
        <w:rPr>
          <w:rFonts w:ascii="Times New Roman" w:hAnsi="Times New Roman" w:cs="Times New Roman"/>
          <w:sz w:val="26"/>
          <w:szCs w:val="26"/>
        </w:rPr>
        <w:t> </w:t>
      </w:r>
      <w:r w:rsidRPr="00765146">
        <w:rPr>
          <w:rFonts w:ascii="Times New Roman" w:hAnsi="Times New Roman" w:cs="Times New Roman"/>
          <w:sz w:val="26"/>
          <w:szCs w:val="26"/>
          <w:lang w:val="ru-RU"/>
        </w:rPr>
        <w:t>использованием разнообразных форм и методов работы, выбор которых осуществляе</w:t>
      </w:r>
      <w:r w:rsidR="006A268A">
        <w:rPr>
          <w:rFonts w:ascii="Times New Roman" w:hAnsi="Times New Roman" w:cs="Times New Roman"/>
          <w:sz w:val="26"/>
          <w:szCs w:val="26"/>
          <w:lang w:val="ru-RU"/>
        </w:rPr>
        <w:t xml:space="preserve">тся педагогами самостоятельно. </w:t>
      </w:r>
      <w:r w:rsidRPr="00765146">
        <w:rPr>
          <w:rFonts w:ascii="Times New Roman" w:hAnsi="Times New Roman" w:cs="Times New Roman"/>
          <w:sz w:val="26"/>
          <w:szCs w:val="26"/>
          <w:lang w:val="ru-RU"/>
        </w:rPr>
        <w:t>В ходе совместной деятельности происходит обмен информацией, действиями, планирование и осуществление общей деятельности. Организация и планирование совместной деятельности должны быть гибкими. Педагог должен быть готов к импровизации, к встречной активности ребёнка.</w:t>
      </w:r>
    </w:p>
    <w:p w14:paraId="6DCF5112" w14:textId="77777777" w:rsidR="00765146" w:rsidRDefault="00765146" w:rsidP="00765146">
      <w:pPr>
        <w:spacing w:before="0" w:beforeAutospacing="0" w:after="0" w:afterAutospacing="0"/>
        <w:ind w:left="142" w:firstLine="680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</w:pPr>
      <w:r w:rsidRPr="00765146">
        <w:rPr>
          <w:rFonts w:ascii="Times New Roman" w:hAnsi="Times New Roman" w:cs="Times New Roman"/>
          <w:sz w:val="26"/>
          <w:szCs w:val="26"/>
          <w:lang w:val="ru-RU"/>
        </w:rPr>
        <w:t xml:space="preserve">Современные дети сегодня реже свободно играют и общаются со сверстниками, особенно в условиях </w:t>
      </w:r>
      <w:r>
        <w:rPr>
          <w:rFonts w:ascii="Times New Roman" w:hAnsi="Times New Roman" w:cs="Times New Roman"/>
          <w:sz w:val="26"/>
          <w:szCs w:val="26"/>
          <w:lang w:val="ru-RU"/>
        </w:rPr>
        <w:t>нашего северного региона</w:t>
      </w:r>
      <w:r w:rsidRPr="00765146">
        <w:rPr>
          <w:rFonts w:ascii="Times New Roman" w:hAnsi="Times New Roman" w:cs="Times New Roman"/>
          <w:sz w:val="26"/>
          <w:szCs w:val="26"/>
          <w:lang w:val="ru-RU"/>
        </w:rPr>
        <w:t xml:space="preserve">. Серьёзную проблему вызывает то, что сюжетно-ролевая игра у старших дошкольников не достигает наивысшего уровня развития, она «уходит» из жизни дошкольников, и одной из причин является отсутствие разновозрастных детских сообществ. В результате страдает развитие детей в целом, их самостоятельности и инициативности, произвольности, воображения. Поэтому очень важным является сохранение условий в детском саду, в которых ребёнок играет со сверстниками, сотрудничает с другими детьми, проявляет инициативу, учится выстраивать отношения с людьми. </w:t>
      </w:r>
    </w:p>
    <w:p w14:paraId="45661C38" w14:textId="77777777" w:rsidR="005F1C8A" w:rsidRDefault="00765146" w:rsidP="005F1C8A">
      <w:pPr>
        <w:spacing w:before="0" w:beforeAutospacing="0" w:after="0" w:afterAutospacing="0"/>
        <w:ind w:left="142" w:firstLine="680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</w:pPr>
      <w:r w:rsidRPr="00765146">
        <w:rPr>
          <w:rFonts w:ascii="Times New Roman" w:hAnsi="Times New Roman" w:cs="Times New Roman"/>
          <w:sz w:val="26"/>
          <w:szCs w:val="26"/>
          <w:lang w:val="ru-RU"/>
        </w:rPr>
        <w:t>Взрослый, который находится рядом с ребёнком дошкольного возраста, родитель или педагог, должен помнить о том, что решать и всё делать за ребёнка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не нужно</w:t>
      </w:r>
      <w:r w:rsidRPr="00765146">
        <w:rPr>
          <w:rFonts w:ascii="Times New Roman" w:hAnsi="Times New Roman" w:cs="Times New Roman"/>
          <w:sz w:val="26"/>
          <w:szCs w:val="26"/>
          <w:lang w:val="ru-RU"/>
        </w:rPr>
        <w:t>. А нужно дать возможность ребёнку самому проявить самостоятельность и инициативу. Во взаимодействии взрослого и ребёнка, действия и активность взрослого не должны преобладать. Важно сделать паузу и предоставить детям возможность высказаться, выразить своё мнение, предложить варианты решения задания, обсудить</w:t>
      </w:r>
      <w:r w:rsidR="007D1496">
        <w:rPr>
          <w:rFonts w:ascii="Times New Roman" w:hAnsi="Times New Roman" w:cs="Times New Roman"/>
          <w:sz w:val="26"/>
          <w:szCs w:val="26"/>
          <w:lang w:val="ru-RU"/>
        </w:rPr>
        <w:t xml:space="preserve"> с партнёром действия каждого. </w:t>
      </w:r>
      <w:r w:rsidRPr="00765146">
        <w:rPr>
          <w:rFonts w:ascii="Times New Roman" w:hAnsi="Times New Roman" w:cs="Times New Roman"/>
          <w:sz w:val="26"/>
          <w:szCs w:val="26"/>
          <w:lang w:val="ru-RU"/>
        </w:rPr>
        <w:t xml:space="preserve">Ошибки, неверные ответы и решения – это полезный и необходимый опыт для ребёнка. </w:t>
      </w:r>
    </w:p>
    <w:p w14:paraId="795573C5" w14:textId="77777777" w:rsidR="00765146" w:rsidRDefault="005F1C8A" w:rsidP="005F1C8A">
      <w:pPr>
        <w:spacing w:before="0" w:beforeAutospacing="0" w:after="0" w:afterAutospacing="0"/>
        <w:ind w:left="142" w:firstLine="68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  <w:t xml:space="preserve">Таким образом МБДОУ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определило приоритетом 2022 года создание </w:t>
      </w:r>
      <w:r w:rsidRPr="00765146">
        <w:rPr>
          <w:rFonts w:ascii="Times New Roman" w:hAnsi="Times New Roman" w:cs="Times New Roman"/>
          <w:sz w:val="26"/>
          <w:szCs w:val="26"/>
          <w:lang w:val="ru-RU"/>
        </w:rPr>
        <w:t>условий</w:t>
      </w:r>
      <w:r w:rsidR="00765146" w:rsidRPr="00765146">
        <w:rPr>
          <w:rFonts w:ascii="Times New Roman" w:hAnsi="Times New Roman" w:cs="Times New Roman"/>
          <w:sz w:val="26"/>
          <w:szCs w:val="26"/>
          <w:lang w:val="ru-RU"/>
        </w:rPr>
        <w:t xml:space="preserve">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видам деятельности.</w:t>
      </w:r>
    </w:p>
    <w:p w14:paraId="5E474E31" w14:textId="77777777" w:rsidR="005F1C8A" w:rsidRDefault="005F1C8A" w:rsidP="005F1C8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Были поставлены и успешно решены следующие задачи: </w:t>
      </w:r>
    </w:p>
    <w:p w14:paraId="708F90EE" w14:textId="77777777" w:rsidR="00DE2F99" w:rsidRPr="00DE2F99" w:rsidRDefault="005F1C8A" w:rsidP="00DE2F99">
      <w:pPr>
        <w:pStyle w:val="a3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pacing w:val="-1"/>
          <w:sz w:val="26"/>
          <w:szCs w:val="26"/>
        </w:rPr>
      </w:pPr>
      <w:r w:rsidRPr="005F1C8A">
        <w:rPr>
          <w:rFonts w:ascii="Times New Roman" w:eastAsia="Calibri" w:hAnsi="Times New Roman"/>
          <w:spacing w:val="-1"/>
          <w:sz w:val="26"/>
          <w:szCs w:val="26"/>
        </w:rPr>
        <w:t xml:space="preserve"> </w:t>
      </w:r>
      <w:r w:rsidR="00765146" w:rsidRPr="005F1C8A">
        <w:rPr>
          <w:rFonts w:ascii="Times New Roman" w:hAnsi="Times New Roman"/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</w:t>
      </w:r>
      <w:r>
        <w:rPr>
          <w:rFonts w:ascii="Times New Roman" w:hAnsi="Times New Roman"/>
          <w:sz w:val="26"/>
          <w:szCs w:val="26"/>
        </w:rPr>
        <w:t>угими детьми, взрослыми и миром;</w:t>
      </w:r>
    </w:p>
    <w:p w14:paraId="4EB7E037" w14:textId="77777777" w:rsidR="00DE2F99" w:rsidRPr="00DE2F99" w:rsidRDefault="00765146" w:rsidP="00DE2F99">
      <w:pPr>
        <w:pStyle w:val="a3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pacing w:val="-1"/>
          <w:sz w:val="26"/>
          <w:szCs w:val="26"/>
        </w:rPr>
      </w:pPr>
      <w:r w:rsidRPr="00DE2F99">
        <w:rPr>
          <w:rFonts w:ascii="Times New Roman" w:hAnsi="Times New Roman"/>
          <w:sz w:val="26"/>
          <w:szCs w:val="26"/>
        </w:rPr>
        <w:t xml:space="preserve">Повышение уровня профессиональной компетентности педагогов </w:t>
      </w:r>
      <w:r w:rsidR="005F1C8A" w:rsidRPr="00DE2F99">
        <w:rPr>
          <w:rFonts w:ascii="Times New Roman" w:hAnsi="Times New Roman"/>
          <w:sz w:val="26"/>
          <w:szCs w:val="26"/>
        </w:rPr>
        <w:t>МБДОУ</w:t>
      </w:r>
      <w:r w:rsidRPr="00DE2F99">
        <w:rPr>
          <w:rFonts w:ascii="Times New Roman" w:hAnsi="Times New Roman"/>
          <w:sz w:val="26"/>
          <w:szCs w:val="26"/>
        </w:rPr>
        <w:t xml:space="preserve"> в вопросах организации с</w:t>
      </w:r>
      <w:r w:rsidR="00DE2F99" w:rsidRPr="00DE2F99">
        <w:rPr>
          <w:rFonts w:ascii="Times New Roman" w:hAnsi="Times New Roman"/>
          <w:sz w:val="26"/>
          <w:szCs w:val="26"/>
        </w:rPr>
        <w:t>овместной деятельности с детьми;</w:t>
      </w:r>
    </w:p>
    <w:p w14:paraId="7F216B3A" w14:textId="77777777" w:rsidR="00DE2F99" w:rsidRPr="00DE2F99" w:rsidRDefault="00765146" w:rsidP="00DE2F99">
      <w:pPr>
        <w:pStyle w:val="a3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pacing w:val="-1"/>
          <w:sz w:val="26"/>
          <w:szCs w:val="26"/>
        </w:rPr>
      </w:pPr>
      <w:r w:rsidRPr="00DE2F99">
        <w:rPr>
          <w:rFonts w:ascii="Times New Roman" w:hAnsi="Times New Roman"/>
          <w:sz w:val="26"/>
          <w:szCs w:val="26"/>
        </w:rPr>
        <w:t xml:space="preserve">Обеспечение психолого-педагогической поддержки семьи и повышение компетентности родителей (законным представителей) в вопросах организации совместной деятельности с детьми. </w:t>
      </w:r>
    </w:p>
    <w:p w14:paraId="401B9AB0" w14:textId="77777777" w:rsidR="00DE2F99" w:rsidRPr="00D22E40" w:rsidRDefault="00DE2F99" w:rsidP="00D22E40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DE2F99">
        <w:rPr>
          <w:rFonts w:ascii="Times New Roman" w:hAnsi="Times New Roman"/>
          <w:sz w:val="26"/>
          <w:szCs w:val="26"/>
        </w:rPr>
        <w:t>В</w:t>
      </w:r>
      <w:r w:rsidR="00C358E7">
        <w:rPr>
          <w:rFonts w:ascii="Times New Roman" w:hAnsi="Times New Roman"/>
          <w:sz w:val="26"/>
          <w:szCs w:val="26"/>
        </w:rPr>
        <w:t xml:space="preserve"> декабре 2022</w:t>
      </w:r>
      <w:r w:rsidRPr="00DE2F99">
        <w:rPr>
          <w:rFonts w:ascii="Times New Roman" w:hAnsi="Times New Roman"/>
          <w:sz w:val="26"/>
          <w:szCs w:val="26"/>
        </w:rPr>
        <w:t xml:space="preserve"> года МБДОУ заключило соглашение о сотрудничестве с ООО «Русское слово – учебник»</w:t>
      </w:r>
      <w:r>
        <w:rPr>
          <w:rFonts w:ascii="Times New Roman" w:hAnsi="Times New Roman"/>
          <w:sz w:val="26"/>
          <w:szCs w:val="26"/>
        </w:rPr>
        <w:t xml:space="preserve"> на предмет а</w:t>
      </w:r>
      <w:r w:rsidRPr="00DE2F99">
        <w:rPr>
          <w:rFonts w:ascii="Times New Roman" w:hAnsi="Times New Roman"/>
          <w:sz w:val="26"/>
          <w:szCs w:val="26"/>
        </w:rPr>
        <w:t>пробация и внедрение ПМК «Мозаичный ПАРК» в рамках реализации темы: «Педагогические условия позитивной социализации детей раннего и дошкольного возраста»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E2F99">
        <w:rPr>
          <w:rFonts w:ascii="Times New Roman" w:hAnsi="Times New Roman"/>
          <w:sz w:val="26"/>
          <w:szCs w:val="26"/>
          <w:lang w:eastAsia="ar-SA"/>
        </w:rPr>
        <w:t xml:space="preserve">Основными задачами </w:t>
      </w:r>
      <w:r>
        <w:rPr>
          <w:rFonts w:ascii="Times New Roman" w:hAnsi="Times New Roman"/>
          <w:sz w:val="26"/>
          <w:szCs w:val="26"/>
          <w:lang w:eastAsia="ar-SA"/>
        </w:rPr>
        <w:t xml:space="preserve">совместной </w:t>
      </w:r>
      <w:r w:rsidRPr="00DE2F99">
        <w:rPr>
          <w:rFonts w:ascii="Times New Roman" w:hAnsi="Times New Roman"/>
          <w:sz w:val="26"/>
          <w:szCs w:val="26"/>
          <w:lang w:eastAsia="ar-SA"/>
        </w:rPr>
        <w:t>деятельности</w:t>
      </w:r>
      <w:r>
        <w:rPr>
          <w:rFonts w:ascii="Times New Roman" w:hAnsi="Times New Roman"/>
          <w:sz w:val="26"/>
          <w:szCs w:val="26"/>
          <w:lang w:eastAsia="ar-SA"/>
        </w:rPr>
        <w:t xml:space="preserve"> является</w:t>
      </w:r>
      <w:r w:rsidR="00140C1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E2F99">
        <w:rPr>
          <w:rFonts w:ascii="Times New Roman" w:hAnsi="Times New Roman"/>
          <w:sz w:val="26"/>
          <w:szCs w:val="26"/>
          <w:lang w:eastAsia="ar-SA"/>
        </w:rPr>
        <w:t xml:space="preserve">выявление значимых факторов и механизмов позитивной социализации детей в </w:t>
      </w:r>
      <w:r w:rsidR="00140C1E">
        <w:rPr>
          <w:rFonts w:ascii="Times New Roman" w:hAnsi="Times New Roman"/>
          <w:sz w:val="26"/>
          <w:szCs w:val="26"/>
          <w:lang w:eastAsia="ar-SA"/>
        </w:rPr>
        <w:t>МБДОУ</w:t>
      </w:r>
      <w:r w:rsidRPr="00DE2F99">
        <w:rPr>
          <w:rFonts w:ascii="Times New Roman" w:hAnsi="Times New Roman"/>
          <w:sz w:val="26"/>
          <w:szCs w:val="26"/>
          <w:lang w:eastAsia="ar-SA"/>
        </w:rPr>
        <w:t xml:space="preserve"> с использованием ПМК «Мозаичный ПАРК»;</w:t>
      </w:r>
      <w:r w:rsidR="00140C1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E2F99">
        <w:rPr>
          <w:rFonts w:ascii="Times New Roman" w:hAnsi="Times New Roman"/>
          <w:sz w:val="26"/>
          <w:szCs w:val="26"/>
          <w:lang w:eastAsia="ar-SA"/>
        </w:rPr>
        <w:t xml:space="preserve">организация предметно-пространственной среды в </w:t>
      </w:r>
      <w:r w:rsidR="00140C1E">
        <w:rPr>
          <w:rFonts w:ascii="Times New Roman" w:hAnsi="Times New Roman"/>
          <w:sz w:val="26"/>
          <w:szCs w:val="26"/>
          <w:lang w:eastAsia="ar-SA"/>
        </w:rPr>
        <w:t>МБДОУ</w:t>
      </w:r>
      <w:r w:rsidRPr="00DE2F99">
        <w:rPr>
          <w:rFonts w:ascii="Times New Roman" w:hAnsi="Times New Roman"/>
          <w:sz w:val="26"/>
          <w:szCs w:val="26"/>
          <w:lang w:eastAsia="ar-SA"/>
        </w:rPr>
        <w:t>, расширение и обогащение её социального и предметного компонентов, необходимых для приобретения детьми социального опыта, ценностных ориентиров, принятых в обществе;</w:t>
      </w:r>
      <w:r w:rsidR="00140C1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E2F99">
        <w:rPr>
          <w:rFonts w:ascii="Times New Roman" w:hAnsi="Times New Roman"/>
          <w:sz w:val="26"/>
          <w:szCs w:val="26"/>
          <w:lang w:eastAsia="ar-SA"/>
        </w:rPr>
        <w:t xml:space="preserve">формирование социальной среды в </w:t>
      </w:r>
      <w:r w:rsidR="00140C1E">
        <w:rPr>
          <w:rFonts w:ascii="Times New Roman" w:hAnsi="Times New Roman"/>
          <w:sz w:val="26"/>
          <w:szCs w:val="26"/>
          <w:lang w:eastAsia="ar-SA"/>
        </w:rPr>
        <w:t>МБДОУ</w:t>
      </w:r>
      <w:r w:rsidRPr="00DE2F99">
        <w:rPr>
          <w:rFonts w:ascii="Times New Roman" w:hAnsi="Times New Roman"/>
          <w:sz w:val="26"/>
          <w:szCs w:val="26"/>
          <w:lang w:eastAsia="ar-SA"/>
        </w:rPr>
        <w:t>: возможность разновозрастного общения, наличие индивидуального пространства ребёнка, в</w:t>
      </w:r>
      <w:r w:rsidR="004F5794">
        <w:rPr>
          <w:rFonts w:ascii="Times New Roman" w:hAnsi="Times New Roman"/>
          <w:sz w:val="26"/>
          <w:szCs w:val="26"/>
          <w:lang w:eastAsia="ar-SA"/>
        </w:rPr>
        <w:t xml:space="preserve">озможность трансформации среды </w:t>
      </w:r>
      <w:r w:rsidRPr="00DE2F99">
        <w:rPr>
          <w:rFonts w:ascii="Times New Roman" w:hAnsi="Times New Roman"/>
          <w:sz w:val="26"/>
          <w:szCs w:val="26"/>
          <w:lang w:eastAsia="ar-SA"/>
        </w:rPr>
        <w:t xml:space="preserve">в зависимости от ситуации и </w:t>
      </w:r>
      <w:r w:rsidRPr="00DE2F99">
        <w:rPr>
          <w:rFonts w:ascii="Times New Roman" w:hAnsi="Times New Roman"/>
          <w:sz w:val="26"/>
          <w:szCs w:val="26"/>
          <w:lang w:eastAsia="ar-SA"/>
        </w:rPr>
        <w:lastRenderedPageBreak/>
        <w:t>др.;</w:t>
      </w:r>
      <w:r w:rsidR="0088436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E2F99">
        <w:rPr>
          <w:rFonts w:ascii="Times New Roman" w:hAnsi="Times New Roman"/>
          <w:sz w:val="26"/>
          <w:szCs w:val="26"/>
          <w:lang w:eastAsia="ar-SA"/>
        </w:rPr>
        <w:t xml:space="preserve">активное включение родителей в социальное пространство </w:t>
      </w:r>
      <w:r w:rsidR="00884362">
        <w:rPr>
          <w:rFonts w:ascii="Times New Roman" w:hAnsi="Times New Roman"/>
          <w:sz w:val="26"/>
          <w:szCs w:val="26"/>
          <w:lang w:eastAsia="ar-SA"/>
        </w:rPr>
        <w:t>МБДОУ</w:t>
      </w:r>
      <w:r w:rsidRPr="00DE2F99">
        <w:rPr>
          <w:rFonts w:ascii="Times New Roman" w:hAnsi="Times New Roman"/>
          <w:sz w:val="26"/>
          <w:szCs w:val="26"/>
          <w:lang w:eastAsia="ar-SA"/>
        </w:rPr>
        <w:t xml:space="preserve"> как полноправных субъектов образовательного процесса;</w:t>
      </w:r>
      <w:r w:rsidR="0088436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E2F99">
        <w:rPr>
          <w:rFonts w:ascii="Times New Roman" w:hAnsi="Times New Roman"/>
          <w:sz w:val="26"/>
          <w:szCs w:val="26"/>
          <w:lang w:eastAsia="ar-SA"/>
        </w:rPr>
        <w:t>повышение уровня профессиональной компетентности педагогов и обеспечение партнёрских взаимоотношений в системе «педагог-ребёнок-родитель».</w:t>
      </w:r>
    </w:p>
    <w:p w14:paraId="7E0A2D46" w14:textId="77777777" w:rsidR="00D22E40" w:rsidRDefault="00D45883" w:rsidP="00D22E40">
      <w:pPr>
        <w:spacing w:before="0" w:beforeAutospacing="0" w:after="0"/>
        <w:ind w:left="142" w:hanging="142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="004F5794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120FF2"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«За здоровый образ жизни!» - девиз нашего </w:t>
      </w:r>
      <w:r w:rsidR="003346E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МБДОУ</w:t>
      </w:r>
      <w:r w:rsidR="00120FF2" w:rsidRPr="00781AE8">
        <w:rPr>
          <w:rFonts w:ascii="Times New Roman" w:hAnsi="Times New Roman" w:cs="Times New Roman"/>
          <w:sz w:val="26"/>
          <w:szCs w:val="26"/>
          <w:lang w:val="ru-RU"/>
        </w:rPr>
        <w:t>. Актуальностью для нас является сохранение и укрепление здоровья детей в условиях Крайнего Севера.</w:t>
      </w:r>
    </w:p>
    <w:p w14:paraId="6777C060" w14:textId="77777777" w:rsidR="00D45883" w:rsidRPr="00D22E40" w:rsidRDefault="00D22E40" w:rsidP="00D22E40">
      <w:pPr>
        <w:spacing w:before="0" w:beforeAutospacing="0" w:after="0"/>
        <w:ind w:left="142" w:hanging="142"/>
        <w:contextualSpacing/>
        <w:mirrorIndents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="004F5794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D45883" w:rsidRPr="00781AE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Коллективом определены стратегические задачи по формированию мотивации здорового образа жизни, текущие задачи для каждой возрастной группы </w:t>
      </w:r>
      <w:r w:rsidR="008E0569" w:rsidRPr="00781AE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по реализации</w:t>
      </w:r>
      <w:r w:rsidR="00D45883" w:rsidRPr="00781AE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технологии </w:t>
      </w:r>
      <w:r w:rsidR="00D45883" w:rsidRPr="00781AE8">
        <w:rPr>
          <w:rFonts w:ascii="Times New Roman" w:eastAsia="Times New Roman" w:hAnsi="Times New Roman" w:cs="Times New Roman"/>
          <w:snapToGrid w:val="0"/>
          <w:sz w:val="26"/>
          <w:szCs w:val="26"/>
          <w:lang w:val="ru-RU" w:eastAsia="ru-RU"/>
        </w:rPr>
        <w:t xml:space="preserve">оздоровительной технологии «Будь здоров!» </w:t>
      </w:r>
      <w:r w:rsidR="00D45883" w:rsidRPr="00781AE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осуществляется в следующих направлениях: </w:t>
      </w:r>
      <w:r w:rsidR="00D45883" w:rsidRPr="00781AE8">
        <w:rPr>
          <w:rFonts w:ascii="Times New Roman" w:eastAsia="Times New Roman" w:hAnsi="Times New Roman" w:cs="Times New Roman"/>
          <w:snapToGrid w:val="0"/>
          <w:sz w:val="26"/>
          <w:szCs w:val="26"/>
          <w:lang w:val="ru-RU" w:eastAsia="ar-SA"/>
        </w:rPr>
        <w:t>педагогика сотрудничества в формировании ЗОЖ;</w:t>
      </w:r>
      <w:r w:rsidR="00D45883" w:rsidRPr="00781AE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</w:t>
      </w:r>
      <w:r w:rsidR="00D45883" w:rsidRPr="00781AE8">
        <w:rPr>
          <w:rFonts w:ascii="Times New Roman" w:hAnsi="Times New Roman" w:cs="Times New Roman"/>
          <w:sz w:val="26"/>
          <w:szCs w:val="26"/>
          <w:lang w:val="ru-RU"/>
        </w:rPr>
        <w:t>организация двигательной активности;</w:t>
      </w:r>
      <w:r w:rsidR="00D45883" w:rsidRPr="00781AE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</w:t>
      </w:r>
      <w:r w:rsidR="00D45883" w:rsidRPr="00781AE8">
        <w:rPr>
          <w:rFonts w:ascii="Times New Roman" w:hAnsi="Times New Roman" w:cs="Times New Roman"/>
          <w:sz w:val="26"/>
          <w:szCs w:val="26"/>
          <w:lang w:val="ru-RU"/>
        </w:rPr>
        <w:t>воспитательно - образовательная работа;</w:t>
      </w:r>
      <w:r w:rsidR="00D45883" w:rsidRPr="00781AE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</w:t>
      </w:r>
      <w:r w:rsidR="00D45883" w:rsidRPr="00781AE8">
        <w:rPr>
          <w:rFonts w:ascii="Times New Roman" w:hAnsi="Times New Roman" w:cs="Times New Roman"/>
          <w:sz w:val="26"/>
          <w:szCs w:val="26"/>
          <w:lang w:val="ru-RU"/>
        </w:rPr>
        <w:t>оздоровительная работа.</w:t>
      </w:r>
    </w:p>
    <w:p w14:paraId="781C1D14" w14:textId="77777777" w:rsidR="00D45883" w:rsidRPr="00781AE8" w:rsidRDefault="00D45883" w:rsidP="00D45883">
      <w:pPr>
        <w:widowControl w:val="0"/>
        <w:spacing w:before="0" w:beforeAutospacing="0" w:after="0"/>
        <w:ind w:left="142" w:right="-8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          В условиях Крайнего Севера в период полярной ночи и выхода из неё у детей отмечается вынужденная низкая двигательная активность, что неблагоприятно влияет на физическое состояние и работоспособность детского организма. Поэтому мы уделяем особое внимание двигательному режиму в </w:t>
      </w:r>
      <w:r w:rsidR="004821D8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МБДОУ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.</w:t>
      </w:r>
    </w:p>
    <w:p w14:paraId="69949248" w14:textId="77777777" w:rsidR="00D45883" w:rsidRPr="00781AE8" w:rsidRDefault="00D45883" w:rsidP="00D45883">
      <w:pPr>
        <w:widowControl w:val="0"/>
        <w:spacing w:before="0" w:beforeAutospacing="0" w:after="0"/>
        <w:ind w:left="142" w:right="-8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          Нами апробирован и введён в практику работы двигательный режим, который включает в себя утреннюю гимнастику, физминутки, физпаузы, «минутки здоровья», игры, развлечения, самостоятельные упражнения, «Игровой час» – ежедневно, спортивные секции 1 раз в неделю, физкультурные занятия, динамический час, плавание 2 раза в неделю.</w:t>
      </w:r>
    </w:p>
    <w:p w14:paraId="03BCC47A" w14:textId="77777777" w:rsidR="00D45883" w:rsidRPr="00781AE8" w:rsidRDefault="00D45883" w:rsidP="00075A8C">
      <w:pPr>
        <w:widowControl w:val="0"/>
        <w:spacing w:before="0" w:beforeAutospacing="0" w:after="0"/>
        <w:ind w:left="142" w:right="-89" w:firstLine="142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          Специалистами </w:t>
      </w:r>
      <w:r w:rsidR="003346E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МБДОУ</w:t>
      </w:r>
      <w:r w:rsidR="003346E7" w:rsidRPr="00781AE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разработана система физкультурно-оздоровительной работы, которая включает в себя оздоровительную, двигательно-образовательную и коррекционную работу. В МБДОУ стабильно функционирует и развивается здоровье - сохраняющий комплекс «Центр психологической разгрузки», спортивный зал, тренажёрный зал, бассейн, спортивная площадка на участке детского сада, спортивные комплексы на верандах, коррекционные дорожки, регулярно меняющийся спортивный инвентарь и т.д. </w:t>
      </w:r>
    </w:p>
    <w:p w14:paraId="7BCA3A82" w14:textId="77777777" w:rsidR="00D45883" w:rsidRPr="00781AE8" w:rsidRDefault="00D45883" w:rsidP="00D45883">
      <w:pPr>
        <w:widowControl w:val="0"/>
        <w:spacing w:before="0" w:beforeAutospacing="0" w:after="0"/>
        <w:ind w:left="142" w:right="-8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        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Педагоги МБДОУ используют как традиционные, так и интерактивные формы взаимодействия с семьями воспитанников: родительские собрания в нетрадиционных формах.</w:t>
      </w:r>
    </w:p>
    <w:p w14:paraId="1833844A" w14:textId="77777777" w:rsidR="00D45883" w:rsidRPr="00781AE8" w:rsidRDefault="00D45883" w:rsidP="00D45883">
      <w:pPr>
        <w:widowControl w:val="0"/>
        <w:spacing w:before="0" w:beforeAutospacing="0" w:after="0"/>
        <w:ind w:left="142" w:right="-8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        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Разработанная педагогическим коллективом МБДОУ система социального партнерства становления ценностей здорового образа жизни, овладение его элементарными нормами и правилами позволяет эффективно использовать возможности семьи и сделать родителей полноправными, активными участниками образовательного процесса. Составлен гибкий режим деятельности с учётом социального заказа родителей, наличия специалистов. Разработана система физкультурно-оздоровительной работы для детей с различными образовательными потребностями.</w:t>
      </w:r>
    </w:p>
    <w:p w14:paraId="0B66D67D" w14:textId="77777777" w:rsidR="00075A8C" w:rsidRDefault="00D45883" w:rsidP="00075A8C">
      <w:pPr>
        <w:widowControl w:val="0"/>
        <w:spacing w:before="0" w:beforeAutospacing="0" w:after="0"/>
        <w:ind w:left="142" w:right="-8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         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Таким образом, в МБДОУ осуществляется комплексный подход по оздоровлению и физическому развитию детей. Мониторинг заболеваемости, физического развития, психологического здоровья, формирования представлений о здоровом образе жизни у детей показал, что планомерная, последовательная деятельность повысила эффективность процесса оздоровления и физи</w:t>
      </w:r>
      <w:r w:rsidR="00075A8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ческого воспитания дошкольников.</w:t>
      </w:r>
    </w:p>
    <w:p w14:paraId="033F3774" w14:textId="77777777" w:rsidR="004F5794" w:rsidRDefault="00075A8C" w:rsidP="004F5794">
      <w:pPr>
        <w:widowControl w:val="0"/>
        <w:spacing w:before="0" w:beforeAutospacing="0" w:after="0"/>
        <w:ind w:left="142" w:right="-8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</w:t>
      </w:r>
      <w:r w:rsidR="009030C1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соответствии с ФГОС ДО</w:t>
      </w:r>
      <w:r w:rsidR="003346E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целевые ориентиры не подлежат </w:t>
      </w:r>
      <w:r w:rsidR="009030C1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непосредственной оценке, в том числе в виде педагогической диагностики (мониторинга), и не являются основанием для формального сравнения с реальными достижениями детей. Однако при реализации ООП ДО предполагается оценка индивидуального развития детей. Такая </w:t>
      </w:r>
      <w:r w:rsidR="009030C1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оценка производится педагогом в рамках оценки индивидуального развития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дошкольников,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связанной</w:t>
      </w:r>
      <w:r w:rsidR="009030C1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 оценкой эффективности педагогических действий и лежащей в основе их дальнейшего планирования.</w:t>
      </w:r>
    </w:p>
    <w:p w14:paraId="2B3F1FE7" w14:textId="77777777" w:rsidR="004F5794" w:rsidRDefault="004F5794" w:rsidP="009604AF">
      <w:pPr>
        <w:widowControl w:val="0"/>
        <w:spacing w:before="0" w:beforeAutospacing="0" w:after="0"/>
        <w:ind w:right="-8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</w:t>
      </w:r>
      <w:r w:rsidR="009030C1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Педагог в ходе своей работы выстраивает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Непосредственное наблюдение строится в основном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среде: в игровых ситуациях, в ходе режимных моментов, на занятиях. </w:t>
      </w:r>
    </w:p>
    <w:p w14:paraId="2FB7B4B1" w14:textId="77777777" w:rsidR="00DC7F2B" w:rsidRDefault="004F5794" w:rsidP="00DC7F2B">
      <w:pPr>
        <w:widowControl w:val="0"/>
        <w:spacing w:before="0" w:beforeAutospacing="0" w:after="0"/>
        <w:ind w:left="142" w:right="-8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</w:t>
      </w:r>
      <w:r w:rsidR="009030C1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Инструментарий для педагогической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диагностики - карты наблюдений </w:t>
      </w:r>
      <w:r w:rsidR="009030C1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детского развития, позволяющие фиксировать индивидуальную динамику и перспективы развития каждого ребенка в ходе:</w:t>
      </w:r>
      <w:r w:rsidR="005E21D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9030C1" w:rsidRPr="005E21D8">
        <w:rPr>
          <w:rFonts w:ascii="Times New Roman" w:hAnsi="Times New Roman"/>
          <w:sz w:val="26"/>
          <w:szCs w:val="26"/>
          <w:lang w:val="ru-RU"/>
        </w:rPr>
        <w:t xml:space="preserve">коммуникации со сверстниками и </w:t>
      </w:r>
      <w:r w:rsidRPr="005E21D8">
        <w:rPr>
          <w:rFonts w:ascii="Times New Roman" w:hAnsi="Times New Roman"/>
          <w:sz w:val="26"/>
          <w:szCs w:val="26"/>
          <w:lang w:val="ru-RU"/>
        </w:rPr>
        <w:t xml:space="preserve">взрослыми (как меняются способы </w:t>
      </w:r>
      <w:r w:rsidR="009030C1" w:rsidRPr="005E21D8">
        <w:rPr>
          <w:rFonts w:ascii="Times New Roman" w:hAnsi="Times New Roman"/>
          <w:sz w:val="26"/>
          <w:szCs w:val="26"/>
          <w:lang w:val="ru-RU"/>
        </w:rPr>
        <w:t>установления и поддержания контакта, принятия совместных решений, разрешения конфликтов, лидерства и пр.);</w:t>
      </w:r>
      <w:r w:rsidR="005E21D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9030C1" w:rsidRPr="005E21D8">
        <w:rPr>
          <w:rFonts w:ascii="Times New Roman" w:hAnsi="Times New Roman" w:cs="Times New Roman"/>
          <w:sz w:val="26"/>
          <w:szCs w:val="26"/>
          <w:lang w:val="ru-RU"/>
        </w:rPr>
        <w:t>игровой деятельности;</w:t>
      </w:r>
      <w:r w:rsidR="005E21D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9030C1" w:rsidRPr="00781AE8">
        <w:rPr>
          <w:rFonts w:ascii="Times New Roman" w:hAnsi="Times New Roman" w:cs="Times New Roman"/>
          <w:sz w:val="26"/>
          <w:szCs w:val="26"/>
          <w:lang w:val="ru-RU"/>
        </w:rPr>
        <w:t>познавательной деятельности (как идет развитие детских способностей, познавательной активности);</w:t>
      </w:r>
      <w:r w:rsidR="005E21D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9030C1" w:rsidRPr="00781AE8">
        <w:rPr>
          <w:rFonts w:ascii="Times New Roman" w:hAnsi="Times New Roman" w:cs="Times New Roman"/>
          <w:sz w:val="26"/>
          <w:szCs w:val="26"/>
          <w:lang w:val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  <w:r w:rsidR="005E21D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9030C1" w:rsidRPr="005E21D8">
        <w:rPr>
          <w:rFonts w:ascii="Times New Roman" w:hAnsi="Times New Roman" w:cs="Times New Roman"/>
          <w:sz w:val="26"/>
          <w:szCs w:val="26"/>
          <w:lang w:val="ru-RU"/>
        </w:rPr>
        <w:t>художественной деятельности;</w:t>
      </w:r>
      <w:r w:rsidR="005E21D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9030C1" w:rsidRPr="005E21D8">
        <w:rPr>
          <w:rFonts w:ascii="Times New Roman" w:hAnsi="Times New Roman" w:cs="Times New Roman"/>
          <w:sz w:val="26"/>
          <w:szCs w:val="26"/>
          <w:lang w:val="ru-RU"/>
        </w:rPr>
        <w:t>физического развития.</w:t>
      </w:r>
    </w:p>
    <w:p w14:paraId="359BB7A1" w14:textId="77777777" w:rsidR="009604AF" w:rsidRDefault="00DC7F2B" w:rsidP="009604AF">
      <w:pPr>
        <w:widowControl w:val="0"/>
        <w:spacing w:before="0" w:beforeAutospacing="0" w:after="0"/>
        <w:ind w:left="142" w:right="-8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</w:t>
      </w:r>
      <w:r w:rsidR="009030C1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рамках реализации индиви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дуального образовательного маршрута </w:t>
      </w:r>
      <w:r w:rsidR="009030C1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оценивается динамика развития ребенка в условиях реализации содержания образовательных обл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астей и связанных с ними темати</w:t>
      </w:r>
      <w:r w:rsidR="009030C1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ческих модулей.</w:t>
      </w:r>
    </w:p>
    <w:p w14:paraId="31E06059" w14:textId="77777777" w:rsidR="009030C1" w:rsidRPr="00781AE8" w:rsidRDefault="009604AF" w:rsidP="009604AF">
      <w:pPr>
        <w:widowControl w:val="0"/>
        <w:spacing w:before="0" w:beforeAutospacing="0" w:after="0"/>
        <w:ind w:left="142" w:right="-8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</w:t>
      </w:r>
      <w:r w:rsidR="009030C1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Уровень развития детей анализируется по</w:t>
      </w:r>
      <w:r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030C1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итогам педагогической диагностики. Формы проведения диагностики:</w:t>
      </w:r>
    </w:p>
    <w:p w14:paraId="07DD0D67" w14:textId="77777777" w:rsidR="009030C1" w:rsidRPr="00781AE8" w:rsidRDefault="009030C1" w:rsidP="009030C1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диагностические занятия (по</w:t>
      </w:r>
      <w:r w:rsidR="009604AF"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каждому разделу программы);</w:t>
      </w:r>
    </w:p>
    <w:p w14:paraId="4657DE71" w14:textId="77777777" w:rsidR="009030C1" w:rsidRPr="00781AE8" w:rsidRDefault="009030C1" w:rsidP="009030C1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</w:rPr>
        <w:t>диагностические срезы;</w:t>
      </w:r>
    </w:p>
    <w:p w14:paraId="33FD6D78" w14:textId="77777777" w:rsidR="009030C1" w:rsidRPr="00781AE8" w:rsidRDefault="009604AF" w:rsidP="009030C1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781AE8">
        <w:rPr>
          <w:rFonts w:ascii="Times New Roman" w:hAnsi="Times New Roman" w:cs="Times New Roman"/>
          <w:color w:val="000000"/>
          <w:sz w:val="26"/>
          <w:szCs w:val="26"/>
        </w:rPr>
        <w:t>аблюдения</w:t>
      </w:r>
      <w:r w:rsidR="009030C1" w:rsidRPr="00781AE8">
        <w:rPr>
          <w:rFonts w:ascii="Times New Roman" w:hAnsi="Times New Roman" w:cs="Times New Roman"/>
          <w:color w:val="000000"/>
          <w:sz w:val="26"/>
          <w:szCs w:val="26"/>
        </w:rPr>
        <w:t>, итоговые занятия.</w:t>
      </w:r>
    </w:p>
    <w:p w14:paraId="1C5D54F6" w14:textId="77777777" w:rsidR="00F842B1" w:rsidRPr="00781AE8" w:rsidRDefault="009030C1" w:rsidP="001E2D9B">
      <w:pPr>
        <w:spacing w:before="0" w:beforeAutospacing="0" w:after="0" w:afterAutospacing="0"/>
        <w:ind w:right="-2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Разработаны диагностические карты освоения основной образовательной программы дошкольного образования в</w:t>
      </w:r>
      <w:r w:rsidR="009604AF"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каждой возрастной группе. Карты включают анализ уровня развития воспитанников в</w:t>
      </w:r>
      <w:r w:rsidR="009604AF"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рамках целевых ориентиров дошкольного образования и</w:t>
      </w:r>
      <w:r w:rsidR="00ED1A9F" w:rsidRPr="00ED1A9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качества освоения образовательных областей. Так, результаты качества </w:t>
      </w:r>
      <w:r w:rsidRPr="002776D6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освоения ООП МБДОУ на</w:t>
      </w:r>
      <w:r w:rsidR="009604AF" w:rsidRPr="002776D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конец 2022</w:t>
      </w:r>
      <w:r w:rsidRPr="002776D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года выглядят следующим образом:</w:t>
      </w:r>
      <w:r w:rsidR="00F842B1" w:rsidRPr="002776D6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F842B1" w:rsidRPr="002776D6">
        <w:rPr>
          <w:rFonts w:ascii="Times New Roman" w:hAnsi="Times New Roman" w:cs="Times New Roman"/>
          <w:sz w:val="26"/>
          <w:szCs w:val="26"/>
          <w:lang w:val="ru-RU"/>
        </w:rPr>
        <w:t xml:space="preserve">выпускниками достигнуты показатели </w:t>
      </w:r>
      <w:r w:rsidR="002776D6" w:rsidRPr="002776D6">
        <w:rPr>
          <w:rFonts w:ascii="Times New Roman" w:hAnsi="Times New Roman" w:cs="Times New Roman"/>
          <w:sz w:val="26"/>
          <w:szCs w:val="26"/>
          <w:lang w:val="ru-RU"/>
        </w:rPr>
        <w:t>24</w:t>
      </w:r>
      <w:r w:rsidR="00F842B1" w:rsidRPr="002776D6">
        <w:rPr>
          <w:rFonts w:ascii="Times New Roman" w:hAnsi="Times New Roman" w:cs="Times New Roman"/>
          <w:sz w:val="26"/>
          <w:szCs w:val="26"/>
          <w:lang w:val="ru-RU"/>
        </w:rPr>
        <w:t xml:space="preserve"> чел. (50 %) высокий, </w:t>
      </w:r>
      <w:r w:rsidR="002776D6" w:rsidRPr="002776D6">
        <w:rPr>
          <w:rFonts w:ascii="Times New Roman" w:hAnsi="Times New Roman" w:cs="Times New Roman"/>
          <w:sz w:val="26"/>
          <w:szCs w:val="26"/>
          <w:lang w:val="ru-RU"/>
        </w:rPr>
        <w:t xml:space="preserve">23 </w:t>
      </w:r>
      <w:r w:rsidR="00F842B1" w:rsidRPr="002776D6">
        <w:rPr>
          <w:rFonts w:ascii="Times New Roman" w:hAnsi="Times New Roman" w:cs="Times New Roman"/>
          <w:sz w:val="26"/>
          <w:szCs w:val="26"/>
          <w:lang w:val="ru-RU"/>
        </w:rPr>
        <w:t>чел. (50%) средний; в коррекционной группе</w:t>
      </w:r>
      <w:r w:rsidR="00F842B1" w:rsidRPr="002776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с тяжелыми нарушениями речи «Умка» 6 выпускников из них 2 чел. (33%) высокий уровень, 4 (67%) средний уровень; в коррекционной группе для детей с задержкой психического развития </w:t>
      </w:r>
      <w:r w:rsidR="00720CF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</w:t>
      </w:r>
      <w:r w:rsidR="00F842B1" w:rsidRPr="002776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детей, из них дети с ЗПР </w:t>
      </w:r>
      <w:r w:rsidR="002776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</w:t>
      </w:r>
      <w:r w:rsidR="00720CF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человека</w:t>
      </w:r>
      <w:r w:rsidR="00F842B1" w:rsidRPr="002776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1 РАС-ЗПР</w:t>
      </w:r>
      <w:r w:rsidR="00720CF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1 с множественными нарушениями</w:t>
      </w:r>
      <w:r w:rsidR="00F842B1" w:rsidRPr="002776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 Д</w:t>
      </w:r>
      <w:r w:rsidR="002776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остигли следующих показателей: 1</w:t>
      </w:r>
      <w:r w:rsidR="00720CF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ЗПР</w:t>
      </w:r>
      <w:r w:rsidR="00F842B1" w:rsidRPr="002776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2776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средний</w:t>
      </w:r>
      <w:r w:rsidR="00F842B1" w:rsidRPr="002776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1 -РАС-ЗПР низкий уровни</w:t>
      </w:r>
      <w:r w:rsidR="00720CF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1 с множественный нарушениями- низкий уровень. Не смотря на такие результаты положительная и волнообразная динамика у детей, остающихся на низком уровне прослеживается. </w:t>
      </w:r>
    </w:p>
    <w:p w14:paraId="439115F8" w14:textId="77777777" w:rsidR="00F842B1" w:rsidRPr="00781AE8" w:rsidRDefault="00F842B1" w:rsidP="001E2D9B">
      <w:pPr>
        <w:spacing w:before="0" w:beforeAutospacing="0" w:after="0" w:afterAutospacing="0"/>
        <w:ind w:right="-2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Освоение ООП ДО не сопровождается проведением промежуточных </w:t>
      </w:r>
      <w:r w:rsidR="001E2D9B" w:rsidRPr="00781AE8">
        <w:rPr>
          <w:rFonts w:ascii="Times New Roman" w:hAnsi="Times New Roman" w:cs="Times New Roman"/>
          <w:sz w:val="26"/>
          <w:szCs w:val="26"/>
          <w:lang w:val="ru-RU"/>
        </w:rPr>
        <w:t>аттестаций и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 итоговой аттестации воспитанников, но этот факт не отменяет необходимости проведения промежуточных результатов освоения ООП</w:t>
      </w:r>
      <w:r w:rsidR="00DA1B3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ДО в каждый возрастной период освоения программы. </w:t>
      </w:r>
      <w:r w:rsidRPr="001D100D">
        <w:rPr>
          <w:rFonts w:ascii="Times New Roman" w:hAnsi="Times New Roman" w:cs="Times New Roman"/>
          <w:sz w:val="26"/>
          <w:szCs w:val="26"/>
          <w:lang w:val="ru-RU"/>
        </w:rPr>
        <w:t>По результатам диагностических исследований (педагоги</w:t>
      </w:r>
      <w:r w:rsidR="00626B10" w:rsidRPr="001D100D">
        <w:rPr>
          <w:rFonts w:ascii="Times New Roman" w:hAnsi="Times New Roman" w:cs="Times New Roman"/>
          <w:sz w:val="26"/>
          <w:szCs w:val="26"/>
          <w:lang w:val="ru-RU"/>
        </w:rPr>
        <w:t>ческого мониторинга) в группах</w:t>
      </w:r>
      <w:r w:rsidRPr="001D10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26B10" w:rsidRPr="001D100D">
        <w:rPr>
          <w:rFonts w:ascii="Times New Roman" w:hAnsi="Times New Roman" w:cs="Times New Roman"/>
          <w:sz w:val="26"/>
          <w:szCs w:val="26"/>
          <w:lang w:val="ru-RU"/>
        </w:rPr>
        <w:t>второй младшей</w:t>
      </w:r>
      <w:r w:rsidRPr="001D100D">
        <w:rPr>
          <w:rFonts w:ascii="Times New Roman" w:hAnsi="Times New Roman" w:cs="Times New Roman"/>
          <w:sz w:val="26"/>
          <w:szCs w:val="26"/>
          <w:lang w:val="ru-RU"/>
        </w:rPr>
        <w:t>, средних, старших (всего 139 человек) выявлено: 34 ребенка (24 %) имеют высокий, 84 ребенка (60 %) средний, 21 ребенок (16%) низкий уровни.</w:t>
      </w:r>
      <w:r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0049234" w14:textId="77777777" w:rsidR="00F842B1" w:rsidRPr="00781AE8" w:rsidRDefault="00F842B1" w:rsidP="001E2D9B">
      <w:pPr>
        <w:spacing w:before="0" w:beforeAutospacing="0" w:after="0" w:afterAutospacing="0"/>
        <w:ind w:right="-2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1E2D9B" w:rsidRPr="00781A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33FB">
        <w:rPr>
          <w:rFonts w:ascii="Times New Roman" w:hAnsi="Times New Roman" w:cs="Times New Roman"/>
          <w:sz w:val="26"/>
          <w:szCs w:val="26"/>
          <w:lang w:val="ru-RU"/>
        </w:rPr>
        <w:t xml:space="preserve">Поскольку период адаптации детей в первых младших групп был </w:t>
      </w:r>
      <w:r w:rsidR="001E2D9B" w:rsidRPr="009D33FB">
        <w:rPr>
          <w:rFonts w:ascii="Times New Roman" w:hAnsi="Times New Roman" w:cs="Times New Roman"/>
          <w:sz w:val="26"/>
          <w:szCs w:val="26"/>
          <w:lang w:val="ru-RU"/>
        </w:rPr>
        <w:t>затянут,</w:t>
      </w:r>
      <w:r w:rsidR="001E2D9B" w:rsidRPr="009D33FB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воспитателями</w:t>
      </w:r>
      <w:r w:rsidRPr="009D33FB">
        <w:rPr>
          <w:rFonts w:ascii="Times New Roman" w:hAnsi="Times New Roman" w:cs="Times New Roman"/>
          <w:sz w:val="26"/>
          <w:szCs w:val="26"/>
          <w:lang w:val="ru-RU"/>
        </w:rPr>
        <w:t xml:space="preserve"> в течение всего учебного года снимались показания нервно-психического развития детей. На конец учебного года были достигнуты результаты по 36 детям: высокий 2 (6%) ребенка, средний 31 (86%), низкий 3 (8%). </w:t>
      </w:r>
    </w:p>
    <w:p w14:paraId="3A6996D4" w14:textId="77777777" w:rsidR="00BF07D9" w:rsidRPr="00781AE8" w:rsidRDefault="00BF07D9" w:rsidP="00BF07D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В</w:t>
      </w:r>
      <w:r w:rsidR="009604AF"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мае 2022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года педагоги МБДОУ проводили обследование воспитанников подготовительной группы на</w:t>
      </w:r>
      <w:r w:rsidR="009604AF"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предмет оценки сформированности предпосылок к</w:t>
      </w:r>
      <w:r w:rsidR="009604AF"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учебной деятельности в</w:t>
      </w:r>
      <w:r w:rsidR="009604AF"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количестве </w:t>
      </w:r>
      <w:r w:rsidR="009D33FB">
        <w:rPr>
          <w:rFonts w:ascii="Times New Roman" w:hAnsi="Times New Roman" w:cs="Times New Roman"/>
          <w:color w:val="000000"/>
          <w:sz w:val="26"/>
          <w:szCs w:val="26"/>
          <w:lang w:val="ru-RU"/>
        </w:rPr>
        <w:t>47</w:t>
      </w:r>
      <w:r w:rsidR="009604AF"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человек. Задания позволили оценить уровень сформированности предпосылок к</w:t>
      </w:r>
      <w:r w:rsidR="009604AF"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учебной деятельности: возможность работать в</w:t>
      </w:r>
      <w:r w:rsidRPr="00781AE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 с</w:t>
      </w:r>
      <w:r w:rsidR="009604AF"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="009604AF"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образцу и</w:t>
      </w:r>
      <w:r w:rsidR="009604AF"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 контроль, обладать определенным уровнем работоспособности, а</w:t>
      </w:r>
      <w:r w:rsidR="009604AF"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 вовремя остановиться в</w:t>
      </w:r>
      <w:r w:rsidR="009604AF"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выполнении того или иного задания и</w:t>
      </w:r>
      <w:r w:rsidR="009604AF"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переключиться на</w:t>
      </w:r>
      <w:r w:rsidR="009604AF"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выполнение следующего, возможностей распределения и</w:t>
      </w:r>
      <w:r w:rsidR="009604AF"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переключения внимания, работоспособности, темпа, целенаправленности деятельности и</w:t>
      </w:r>
      <w:r w:rsidR="009604AF" w:rsidRPr="009604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самоконтроля.</w:t>
      </w:r>
    </w:p>
    <w:p w14:paraId="7FCC16DB" w14:textId="77777777" w:rsidR="00BF07D9" w:rsidRPr="00781AE8" w:rsidRDefault="00BF07D9" w:rsidP="00BF07D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Результаты педагогического анализа показывают преобладание детей с</w:t>
      </w:r>
      <w:r w:rsidR="00410CF8" w:rsidRPr="00410C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высоким и</w:t>
      </w:r>
      <w:r w:rsidR="00410CF8" w:rsidRPr="00410C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средним уровнями развития при прогрессирующей динамике на</w:t>
      </w:r>
      <w:r w:rsidR="00410CF8" w:rsidRPr="00410C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конец учебного года, что говорит о</w:t>
      </w:r>
      <w:r w:rsidR="00410CF8" w:rsidRPr="00410C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результативности образовательной деятельности в</w:t>
      </w:r>
      <w:r w:rsidR="00410CF8" w:rsidRPr="00410C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МБДОУ.</w:t>
      </w:r>
    </w:p>
    <w:p w14:paraId="5395D993" w14:textId="77777777" w:rsidR="00B64B34" w:rsidRDefault="00BF07D9" w:rsidP="00793A5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</w:t>
      </w:r>
      <w:r w:rsidR="00410CF8">
        <w:rPr>
          <w:rFonts w:ascii="Times New Roman" w:hAnsi="Times New Roman" w:cs="Times New Roman"/>
          <w:color w:val="000000"/>
          <w:sz w:val="26"/>
          <w:szCs w:val="26"/>
          <w:lang w:val="ru-RU"/>
        </w:rPr>
        <w:t>З</w:t>
      </w:r>
      <w:r w:rsidR="00410CF8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анятия с</w:t>
      </w:r>
      <w:r w:rsidR="00410CF8" w:rsidRPr="00410C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410CF8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детьми</w:t>
      </w:r>
      <w:r w:rsidR="00410CF8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="00410CF8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410C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которые находятся в длительных отпусках и часто болеющих проводятся с использованием цифровых технологий </w:t>
      </w:r>
      <w:r w:rsidR="00410CF8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через</w:t>
      </w:r>
      <w:r w:rsidR="00410C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410CF8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Zoom, </w:t>
      </w:r>
      <w:r w:rsidR="00410CF8" w:rsidRPr="00781AE8">
        <w:rPr>
          <w:rFonts w:ascii="Times New Roman" w:hAnsi="Times New Roman" w:cs="Times New Roman"/>
          <w:color w:val="000000"/>
          <w:sz w:val="26"/>
          <w:szCs w:val="26"/>
        </w:rPr>
        <w:t>WhatsApp</w:t>
      </w:r>
      <w:r w:rsidR="00410CF8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, социальные сети</w:t>
      </w:r>
      <w:r w:rsidR="00410CF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r w:rsidR="00B64B34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Включение родительской общественности в такой формат показывает свою эффективность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36C8CCB9" w14:textId="77777777" w:rsidR="00793A59" w:rsidRPr="00781AE8" w:rsidRDefault="00B64B34" w:rsidP="00793A5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</w:t>
      </w:r>
      <w:r w:rsidR="00793A59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</w:t>
      </w:r>
      <w:r w:rsidR="00872AAE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МБДОУ</w:t>
      </w:r>
      <w:r w:rsidR="00872AAE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793A59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оказывают квалифицированную коррекционно-развивающую, консультативную и профилактическую деятельность педагог-психолог, учителя-логопеды, учитель-дефектолог, музыкальные руководители и инструктор по физической культуре.</w:t>
      </w:r>
    </w:p>
    <w:p w14:paraId="50629366" w14:textId="77777777" w:rsidR="00793A59" w:rsidRPr="00781AE8" w:rsidRDefault="00793A59" w:rsidP="00793A5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Для </w:t>
      </w:r>
      <w:r w:rsidR="00B64B3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качественного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взаимодействия специалистов МБДОУ и обеспечение диагностико - коррекционного психолого-медико-педа</w:t>
      </w:r>
      <w:r w:rsidR="00B64B3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гогического сопровождения воспи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танников с отклонениями в развитии и состояниями декомпенсации, исходя из реальных возможностей </w:t>
      </w:r>
      <w:r w:rsidR="00210B82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МБДОУ </w:t>
      </w:r>
      <w:r w:rsidR="00B64B3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 в соот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 создан и осуществляет работу </w:t>
      </w:r>
      <w:proofErr w:type="spellStart"/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ППк</w:t>
      </w:r>
      <w:proofErr w:type="spellEnd"/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70BD80C0" w14:textId="77777777" w:rsidR="00F45CC2" w:rsidRPr="00781AE8" w:rsidRDefault="00793A59" w:rsidP="00793A59">
      <w:pPr>
        <w:spacing w:before="0" w:beforeAutospacing="0" w:after="0" w:afterAutospacing="0"/>
        <w:jc w:val="both"/>
        <w:rPr>
          <w:rFonts w:ascii="Times New Roman" w:eastAsia="SimSun" w:hAnsi="Times New Roman" w:cs="Times New Roman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Pr="00781AE8">
        <w:rPr>
          <w:rFonts w:ascii="Times New Roman" w:eastAsia="SimSun" w:hAnsi="Times New Roman" w:cs="Times New Roman"/>
          <w:sz w:val="26"/>
          <w:szCs w:val="26"/>
          <w:lang w:val="ru-RU"/>
        </w:rPr>
        <w:t>Индивидуальные маршруты, индивидуальные программы развития ребёнка, программы кор</w:t>
      </w:r>
      <w:r w:rsidR="00A46EBC">
        <w:rPr>
          <w:rFonts w:ascii="Times New Roman" w:eastAsia="SimSun" w:hAnsi="Times New Roman" w:cs="Times New Roman"/>
          <w:sz w:val="26"/>
          <w:szCs w:val="26"/>
          <w:lang w:val="ru-RU"/>
        </w:rPr>
        <w:t>рекционной помощи на период 2022</w:t>
      </w:r>
      <w:r w:rsidRPr="00781AE8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учебного года составлены и реализованы специалистами </w:t>
      </w:r>
      <w:proofErr w:type="spellStart"/>
      <w:r w:rsidRPr="00781AE8">
        <w:rPr>
          <w:rFonts w:ascii="Times New Roman" w:eastAsia="SimSun" w:hAnsi="Times New Roman" w:cs="Times New Roman"/>
          <w:sz w:val="26"/>
          <w:szCs w:val="26"/>
          <w:lang w:val="ru-RU"/>
        </w:rPr>
        <w:t>ППк</w:t>
      </w:r>
      <w:proofErr w:type="spellEnd"/>
      <w:r w:rsidRPr="00781AE8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для </w:t>
      </w:r>
      <w:r w:rsidR="00C969AB">
        <w:rPr>
          <w:rFonts w:ascii="Times New Roman" w:eastAsia="SimSun" w:hAnsi="Times New Roman" w:cs="Times New Roman"/>
          <w:sz w:val="26"/>
          <w:szCs w:val="26"/>
          <w:lang w:val="ru-RU"/>
        </w:rPr>
        <w:t>8</w:t>
      </w:r>
      <w:r w:rsidRPr="00781AE8">
        <w:rPr>
          <w:rFonts w:ascii="Times New Roman" w:eastAsia="SimSun" w:hAnsi="Times New Roman" w:cs="Times New Roman"/>
          <w:sz w:val="26"/>
          <w:szCs w:val="26"/>
          <w:lang w:val="ru-RU"/>
        </w:rPr>
        <w:t xml:space="preserve"> детей.</w:t>
      </w:r>
    </w:p>
    <w:p w14:paraId="310137A4" w14:textId="77777777" w:rsidR="005B57DC" w:rsidRPr="00781AE8" w:rsidRDefault="005B57DC" w:rsidP="005B57DC">
      <w:pPr>
        <w:autoSpaceDE w:val="0"/>
        <w:autoSpaceDN w:val="0"/>
        <w:adjustRightInd w:val="0"/>
        <w:spacing w:after="0"/>
        <w:ind w:left="142" w:right="-1" w:firstLine="709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</w:p>
    <w:p w14:paraId="16C06C04" w14:textId="77777777" w:rsidR="005B57DC" w:rsidRPr="00781AE8" w:rsidRDefault="005B57DC" w:rsidP="005B57DC">
      <w:pPr>
        <w:autoSpaceDE w:val="0"/>
        <w:autoSpaceDN w:val="0"/>
        <w:adjustRightInd w:val="0"/>
        <w:spacing w:after="0"/>
        <w:ind w:left="142" w:right="-1" w:firstLine="709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Оценка востребованности выпускников</w:t>
      </w:r>
    </w:p>
    <w:p w14:paraId="6EFC9C55" w14:textId="77777777" w:rsidR="005B57DC" w:rsidRPr="00781AE8" w:rsidRDefault="00A46EBC" w:rsidP="005B57DC">
      <w:pPr>
        <w:keepNext/>
        <w:autoSpaceDE w:val="0"/>
        <w:autoSpaceDN w:val="0"/>
        <w:adjustRightInd w:val="0"/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2022</w:t>
      </w:r>
      <w:r w:rsidR="005B57DC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учебном г</w:t>
      </w:r>
      <w:r w:rsidR="00872AA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оду окончили обучение по ООП </w:t>
      </w:r>
      <w:r w:rsidR="00872AAE" w:rsidRPr="009D33FB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</w:t>
      </w:r>
      <w:r w:rsidR="00196690" w:rsidRPr="009D33F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D33FB" w:rsidRPr="009D33FB">
        <w:rPr>
          <w:rFonts w:ascii="Times New Roman" w:hAnsi="Times New Roman" w:cs="Times New Roman"/>
          <w:color w:val="000000"/>
          <w:sz w:val="26"/>
          <w:szCs w:val="26"/>
          <w:lang w:val="ru-RU"/>
        </w:rPr>
        <w:t>47</w:t>
      </w:r>
      <w:r w:rsidR="009D33F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детей</w:t>
      </w:r>
      <w:r w:rsidR="005B57DC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="005B57DC"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B57DC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Целевые ориентиры ООП ДО выступают основаниями преемственности дошкольного и начального общего образования и предполагают формирование у детей дошкольного </w:t>
      </w:r>
      <w:r w:rsidR="005B57DC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>возраста предпосылок к учебной деятельности на этапе завершения ими дошкольного образования.</w:t>
      </w:r>
    </w:p>
    <w:p w14:paraId="6C0662A3" w14:textId="77777777" w:rsidR="005B57DC" w:rsidRPr="00781AE8" w:rsidRDefault="005B57DC" w:rsidP="005B57DC">
      <w:pPr>
        <w:keepNext/>
        <w:autoSpaceDE w:val="0"/>
        <w:autoSpaceDN w:val="0"/>
        <w:adjustRightInd w:val="0"/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Таким образом,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этапе завершения дошкольного образования у воспитанников сформированы все необходимые компетенции, способствующие успешному обучению в школе.</w:t>
      </w:r>
    </w:p>
    <w:p w14:paraId="4C02E77F" w14:textId="77777777" w:rsidR="005B57DC" w:rsidRPr="00781AE8" w:rsidRDefault="005B57DC" w:rsidP="005B57DC">
      <w:pPr>
        <w:keepNext/>
        <w:autoSpaceDE w:val="0"/>
        <w:autoSpaceDN w:val="0"/>
        <w:adjustRightInd w:val="0"/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целью определения </w:t>
      </w:r>
      <w:r w:rsidRPr="00781AE8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уровня школьной зрелости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педагогом-психологом было проведено обследование психологической готовности к обучению в школе детей подготовительных групп (тест Керна-</w:t>
      </w:r>
      <w:proofErr w:type="spellStart"/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Иерасека</w:t>
      </w:r>
      <w:proofErr w:type="spellEnd"/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). В результате, которого получены качественные результаты: зрелый-26%, средне-зрелый-74%.</w:t>
      </w:r>
    </w:p>
    <w:p w14:paraId="2677DCB6" w14:textId="77777777" w:rsidR="005B57DC" w:rsidRPr="00781AE8" w:rsidRDefault="005B57DC" w:rsidP="005B57DC">
      <w:pPr>
        <w:keepNext/>
        <w:autoSpaceDE w:val="0"/>
        <w:autoSpaceDN w:val="0"/>
        <w:adjustRightInd w:val="0"/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Согласно опросу роди</w:t>
      </w:r>
      <w:r w:rsidR="00A46EBC">
        <w:rPr>
          <w:rFonts w:ascii="Times New Roman" w:eastAsia="Times New Roman" w:hAnsi="Times New Roman" w:cs="Times New Roman"/>
          <w:sz w:val="26"/>
          <w:szCs w:val="26"/>
          <w:lang w:val="ru-RU"/>
        </w:rPr>
        <w:t>телей выпускников 2022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года выявлено, что 38 % детей успешно обучаются в гимназиях и лицеях. В течение периода обучения в МБДОУ дети-выпускники проявили свои способности в различных направлениях развития: художественно –эстетического (музыка, ИЗО), познавательного (экология, шашки), физического (плавание, зимние виды спорта), что и определило их дальнейшую траекторию развития в части дополнительного образования. Среди выпускников-3 человека посещают музыкальную школу, 1 человека- экологический кружок в СЮТ, 5 человека- шахматный кружок при СОШ, 10 человек-спортивные секции.</w:t>
      </w:r>
    </w:p>
    <w:p w14:paraId="5F5B0955" w14:textId="77777777" w:rsidR="005B57DC" w:rsidRPr="00781AE8" w:rsidRDefault="005B57DC" w:rsidP="00793A59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281EC34" w14:textId="77777777" w:rsidR="00801BCA" w:rsidRPr="00781AE8" w:rsidRDefault="00801BCA" w:rsidP="00801BCA">
      <w:pPr>
        <w:spacing w:before="0" w:beforeAutospacing="0" w:after="200" w:afterAutospacing="0"/>
        <w:ind w:left="142" w:firstLine="540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>Оценка организации учебной деятельности учреждения</w:t>
      </w:r>
    </w:p>
    <w:p w14:paraId="0D4F5711" w14:textId="77777777" w:rsidR="00801BCA" w:rsidRPr="00781AE8" w:rsidRDefault="00801BCA" w:rsidP="00801BCA">
      <w:pPr>
        <w:spacing w:before="0" w:beforeAutospacing="0" w:after="0" w:afterAutospacing="0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Образовательный процесс в МБДОУ организуется в соответствии с режимом дня, учебным планом, расписанием непосредственно образовательной деятельности.</w:t>
      </w:r>
      <w:r w:rsidR="0051580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Основными формами организации работы с детьми являются: познавательная, речевая, опытно-исследовательская, игровая, художественно-продуктивная деятельность, прогулки, экскурсии, наблюдения.</w:t>
      </w:r>
    </w:p>
    <w:p w14:paraId="37CBE84A" w14:textId="77777777" w:rsidR="00801BCA" w:rsidRPr="00781AE8" w:rsidRDefault="00801BCA" w:rsidP="00801BCA">
      <w:pPr>
        <w:spacing w:before="0" w:beforeAutospacing="0" w:after="0" w:afterAutospacing="0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Учебный план составлен с учетом длительности, периодичности НОД для каждого возрастного периода, разработан </w:t>
      </w:r>
      <w:r w:rsidR="00F54E67"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 w:rsidR="00F54E67" w:rsidRPr="00781AE8">
        <w:rPr>
          <w:rFonts w:ascii="Times New Roman" w:hAnsi="Times New Roman" w:cs="Times New Roman"/>
          <w:sz w:val="26"/>
          <w:szCs w:val="26"/>
          <w:lang w:val="ru-RU"/>
        </w:rPr>
        <w:t xml:space="preserve">соответствии с </w:t>
      </w:r>
      <w:r w:rsidR="00F54E67" w:rsidRPr="00781AE8">
        <w:rPr>
          <w:rFonts w:ascii="Times New Roman" w:hAnsi="Times New Roman" w:cs="Times New Roman"/>
          <w:sz w:val="24"/>
          <w:szCs w:val="24"/>
          <w:lang w:val="ru-RU"/>
        </w:rPr>
        <w:t>СанПиНом</w:t>
      </w:r>
      <w:r w:rsidRPr="00781AE8">
        <w:rPr>
          <w:rFonts w:ascii="Times New Roman" w:hAnsi="Times New Roman" w:cs="Times New Roman"/>
          <w:sz w:val="24"/>
          <w:szCs w:val="24"/>
          <w:lang w:val="ru-RU"/>
        </w:rPr>
        <w:t xml:space="preserve"> 1.2.3685-21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</w:p>
    <w:p w14:paraId="249B32CE" w14:textId="77777777" w:rsidR="00801BCA" w:rsidRPr="00781AE8" w:rsidRDefault="00801BCA" w:rsidP="00801BCA">
      <w:pPr>
        <w:shd w:val="clear" w:color="auto" w:fill="FFFFFF"/>
        <w:adjustRightInd w:val="0"/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Д</w:t>
      </w:r>
      <w:r w:rsidR="007D1496">
        <w:rPr>
          <w:rFonts w:ascii="Times New Roman" w:eastAsia="Calibri" w:hAnsi="Times New Roman" w:cs="Times New Roman"/>
          <w:sz w:val="26"/>
          <w:szCs w:val="26"/>
          <w:lang w:val="ru-RU"/>
        </w:rPr>
        <w:t>ля детей раннего возраста от 1 года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до 3 лет длительность непрерывной НОД не превышает 10 мин., образовательная деятельность осуществляется в первую и во вторую половину дня по 8 - 10 минут. </w:t>
      </w:r>
    </w:p>
    <w:p w14:paraId="70F8CD18" w14:textId="77777777" w:rsidR="00801BCA" w:rsidRPr="00781AE8" w:rsidRDefault="00801BCA" w:rsidP="00801BCA">
      <w:pPr>
        <w:widowControl w:val="0"/>
        <w:autoSpaceDE w:val="0"/>
        <w:autoSpaceDN w:val="0"/>
        <w:adjustRightInd w:val="0"/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Продолжительность непрерывной непосредственно образовательной деятельности для детей от 3 до 4-х лет-15 минут, для детей от 4-х до 5-ти лет-20 минут, для детей от 5 до 6-ти лет-25 минут, а для детей от 6-ти до 7-ми лет-30 минут.</w:t>
      </w:r>
    </w:p>
    <w:p w14:paraId="13E0FDC5" w14:textId="77777777" w:rsidR="00801BCA" w:rsidRPr="00781AE8" w:rsidRDefault="00801BCA" w:rsidP="00801BCA">
      <w:pPr>
        <w:widowControl w:val="0"/>
        <w:autoSpaceDE w:val="0"/>
        <w:autoSpaceDN w:val="0"/>
        <w:adjustRightInd w:val="0"/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Максимальный объем образовательной нагрузки в первой половине дня в младшей и средней группах-30 и 40 минут соответственно, а в старшей и подготовительной-45 минут и 1,5 часа соответственно. В течение времени, отведенного на непрерывную образовательную деятельность, проводятся физкультурные минутки. Перерывы между периодами НОД - не менее 10 минут.</w:t>
      </w:r>
    </w:p>
    <w:p w14:paraId="39741F58" w14:textId="77777777" w:rsidR="00801BCA" w:rsidRPr="00781AE8" w:rsidRDefault="00801BCA" w:rsidP="00801BCA">
      <w:pPr>
        <w:widowControl w:val="0"/>
        <w:autoSpaceDE w:val="0"/>
        <w:autoSpaceDN w:val="0"/>
        <w:adjustRightInd w:val="0"/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Образовательная деятельность в группах старшего дошкольного возраста проводится во второй половине дня после дневного сна. Ее продолжительность составляет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14:paraId="36E35653" w14:textId="77777777" w:rsidR="00801BCA" w:rsidRPr="00781AE8" w:rsidRDefault="00801BCA" w:rsidP="00801BCA">
      <w:pPr>
        <w:widowControl w:val="0"/>
        <w:autoSpaceDE w:val="0"/>
        <w:autoSpaceDN w:val="0"/>
        <w:adjustRightInd w:val="0"/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14:paraId="4A738272" w14:textId="77777777" w:rsidR="00801BCA" w:rsidRPr="00781AE8" w:rsidRDefault="00801BCA" w:rsidP="00801BCA">
      <w:pPr>
        <w:shd w:val="clear" w:color="auto" w:fill="FFFFFF"/>
        <w:spacing w:before="14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Режим дня МБДОУ предусматривает чередование организованной и самостоятельной деятельности детей дошкольного возраста, учитывает особенности возраста детей, теплый и холодный период времени года. Время, отведённое в режиме 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>для ежедневной прогулки, составляет 3–4 часа. Прогулка на воздухе, согласно утвержденному «Положению об организации прогулок с воспитанниками», проводится два раза в день: в первую и вторую половину дня.</w:t>
      </w:r>
    </w:p>
    <w:p w14:paraId="4C603684" w14:textId="77777777" w:rsidR="00801BCA" w:rsidRPr="00781AE8" w:rsidRDefault="00801BCA" w:rsidP="00801BCA">
      <w:pPr>
        <w:widowControl w:val="0"/>
        <w:snapToGrid w:val="0"/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</w:t>
      </w:r>
      <w:r w:rsidR="004676A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функционирует 12 групп в режиме 12-часового пребывания: 10 - групп общеразвивающей направленности; 2-группы компенсирующей направленности. Нерабочие дни–суббота, воскресенье, а также праздничные дни, установленные законодательством РФ.</w:t>
      </w:r>
    </w:p>
    <w:p w14:paraId="22183D66" w14:textId="77777777" w:rsidR="00766C6A" w:rsidRPr="00781AE8" w:rsidRDefault="00801BCA" w:rsidP="00766C6A">
      <w:pPr>
        <w:widowControl w:val="0"/>
        <w:snapToGrid w:val="0"/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группах общеразвивающей направленности осуществляется реализация </w:t>
      </w:r>
      <w:r w:rsidR="008F5BF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ООП ДО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; в группе компенсирующей направленности для детей с </w:t>
      </w:r>
      <w:r w:rsidR="008F5BF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тяжелыми нарушениями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речи осуществляются реализация </w:t>
      </w:r>
      <w:r w:rsidR="008F5BF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АООП ДО для детей с ТНР;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группе компенсирующей направленности для детей с задержкой п</w:t>
      </w:r>
      <w:r w:rsidR="008F5BF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сихического развития осуществляется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реализация </w:t>
      </w:r>
      <w:r w:rsidR="00546E0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АООП ДО </w:t>
      </w:r>
      <w:r w:rsidR="008F5BF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для детей с ЗПР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 w:rsidRPr="00781AE8"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u-RU" w:eastAsia="ru-RU"/>
        </w:rPr>
        <w:t xml:space="preserve"> </w:t>
      </w:r>
    </w:p>
    <w:p w14:paraId="16F8248F" w14:textId="77777777" w:rsidR="00766C6A" w:rsidRPr="00781AE8" w:rsidRDefault="00766C6A" w:rsidP="00766C6A">
      <w:pPr>
        <w:widowControl w:val="0"/>
        <w:snapToGrid w:val="0"/>
        <w:spacing w:before="0" w:beforeAutospacing="0" w:after="0" w:afterAutospacing="0"/>
        <w:ind w:left="142"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val="ru-RU" w:eastAsia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Чтобы не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допустить распространения коронавирусной инфекции, администрация МБДОУ в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>2022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году продолжила соблюдать ограничительные и</w:t>
      </w:r>
      <w:r w:rsid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профилактические меры в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 с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СП3.1/2.4.3598-20:</w:t>
      </w:r>
    </w:p>
    <w:p w14:paraId="489F45C2" w14:textId="77777777" w:rsidR="00766C6A" w:rsidRPr="00781AE8" w:rsidRDefault="00766C6A" w:rsidP="00766C6A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ежедневный усиленный фильтр воспитанников и</w:t>
      </w:r>
      <w:r w:rsid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работников— термометрию с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помощью бесконтактных термометров и</w:t>
      </w:r>
      <w:r w:rsid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опрос на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наличие признаков инфекционных заболеваний. Лица с</w:t>
      </w:r>
      <w:r w:rsidR="00A46E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признаками инфекционных заболеваний изолируются;</w:t>
      </w:r>
    </w:p>
    <w:p w14:paraId="21440C14" w14:textId="77777777" w:rsidR="00766C6A" w:rsidRPr="00781AE8" w:rsidRDefault="00766C6A" w:rsidP="00766C6A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еженедельную генеральную уборку с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применением дезинфицирующих средств, разведенных в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концентрациях по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вирусному режиму;</w:t>
      </w:r>
    </w:p>
    <w:p w14:paraId="4A90249F" w14:textId="77777777" w:rsidR="00766C6A" w:rsidRPr="00781AE8" w:rsidRDefault="00766C6A" w:rsidP="00766C6A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ежедневную влажную уборку с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обработкой всех контактных поверхностей, игрушек и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оборудования дезинфицирующими средствами;</w:t>
      </w:r>
    </w:p>
    <w:p w14:paraId="16D9BAEF" w14:textId="77777777" w:rsidR="00766C6A" w:rsidRPr="00781AE8" w:rsidRDefault="00766C6A" w:rsidP="00766C6A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дезинфекцию посуды, столовых приборов после каждого использования;</w:t>
      </w:r>
    </w:p>
    <w:p w14:paraId="39E52E21" w14:textId="77777777" w:rsidR="00766C6A" w:rsidRPr="00781AE8" w:rsidRDefault="00766C6A" w:rsidP="00766C6A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 бактерицидных установок в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групповых комнатах;</w:t>
      </w:r>
    </w:p>
    <w:p w14:paraId="28277085" w14:textId="77777777" w:rsidR="00766C6A" w:rsidRPr="00781AE8" w:rsidRDefault="00766C6A" w:rsidP="00766C6A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частое проветривание групповых комнат в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отсутствие воспитанников;</w:t>
      </w:r>
    </w:p>
    <w:p w14:paraId="0C147191" w14:textId="77777777" w:rsidR="00766C6A" w:rsidRPr="00781AE8" w:rsidRDefault="00766C6A" w:rsidP="00766C6A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проведение всех занятий в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помещениях групповой ячейки или на</w:t>
      </w:r>
      <w:r w:rsidRPr="00781AE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открытом воздухе отдельно от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других групп;</w:t>
      </w:r>
    </w:p>
    <w:p w14:paraId="07557396" w14:textId="77777777" w:rsidR="00766C6A" w:rsidRPr="00781AE8" w:rsidRDefault="00766C6A" w:rsidP="00766C6A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требование о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заключении врача об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отсутствии медицинских противопоказаний для пребывания в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детском саду ребенка, который переболел или контактировал с</w:t>
      </w:r>
      <w:r w:rsidR="00A46EBC" w:rsidRPr="00A46E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больным </w:t>
      </w:r>
      <w:r w:rsidRPr="00781AE8">
        <w:rPr>
          <w:rFonts w:ascii="Times New Roman" w:hAnsi="Times New Roman" w:cs="Times New Roman"/>
          <w:color w:val="000000"/>
          <w:sz w:val="26"/>
          <w:szCs w:val="26"/>
        </w:rPr>
        <w:t>COVID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-19.</w:t>
      </w:r>
    </w:p>
    <w:p w14:paraId="744005E6" w14:textId="77777777" w:rsidR="00801BCA" w:rsidRPr="00781AE8" w:rsidRDefault="00801BCA" w:rsidP="00766C6A">
      <w:pPr>
        <w:spacing w:before="0" w:beforeAutospacing="0" w:after="0" w:afterAutospacing="0"/>
        <w:ind w:right="180" w:firstLine="993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МБДОУ рассчитано на</w:t>
      </w:r>
      <w:r w:rsidRPr="00781AE8">
        <w:rPr>
          <w:rFonts w:ascii="Times New Roman" w:eastAsia="Calibri" w:hAnsi="Times New Roman" w:cs="Times New Roman"/>
          <w:i/>
          <w:noProof/>
          <w:color w:val="000000"/>
          <w:sz w:val="26"/>
          <w:szCs w:val="26"/>
          <w:lang w:val="ru-RU"/>
        </w:rPr>
        <w:t xml:space="preserve"> </w:t>
      </w:r>
      <w:r w:rsidRPr="00781AE8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ru-RU"/>
        </w:rPr>
        <w:t xml:space="preserve">210 </w:t>
      </w:r>
      <w:r w:rsidRPr="00781AE8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детей</w:t>
      </w:r>
      <w:r w:rsidRPr="00781AE8">
        <w:rPr>
          <w:rFonts w:ascii="Times New Roman" w:eastAsia="Calibri" w:hAnsi="Times New Roman" w:cs="Times New Roman"/>
          <w:i/>
          <w:color w:val="000000"/>
          <w:sz w:val="26"/>
          <w:szCs w:val="26"/>
          <w:lang w:val="ru-RU"/>
        </w:rPr>
        <w:t>.</w:t>
      </w:r>
      <w:r w:rsidRPr="00781AE8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Образовательные услуги дошкольного образования в МБДОУ «Детский сад № 97 «Светлица</w:t>
      </w:r>
      <w:r w:rsidR="00F4385D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» по состоянию на 01 января 2023</w:t>
      </w:r>
      <w:r w:rsidRPr="00781AE8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г. </w:t>
      </w:r>
      <w:r w:rsidRPr="00A46EBC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получают 2</w:t>
      </w:r>
      <w:r w:rsidR="00A46EBC" w:rsidRPr="00A46EBC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54</w:t>
      </w:r>
      <w:r w:rsidRPr="00A46EBC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r w:rsidR="00766C6A" w:rsidRPr="00A46EBC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детей</w:t>
      </w:r>
      <w:r w:rsidR="00A46EBC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в возрасте от 1 года</w:t>
      </w:r>
      <w:r w:rsidRPr="00781AE8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до 7 лет. </w:t>
      </w:r>
    </w:p>
    <w:p w14:paraId="572F4289" w14:textId="77777777" w:rsidR="00801BCA" w:rsidRPr="00781AE8" w:rsidRDefault="00801BCA" w:rsidP="00801BCA">
      <w:pPr>
        <w:spacing w:before="0" w:beforeAutospacing="0" w:after="200" w:afterAutospacing="0"/>
        <w:ind w:left="142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4B1876E2" w14:textId="77777777" w:rsidR="009906A7" w:rsidRPr="00781AE8" w:rsidRDefault="009906A7" w:rsidP="009906A7">
      <w:pPr>
        <w:spacing w:before="0" w:beforeAutospacing="0" w:after="200" w:afterAutospacing="0"/>
        <w:ind w:left="142" w:firstLine="540"/>
        <w:jc w:val="center"/>
        <w:rPr>
          <w:rFonts w:ascii="Times New Roman" w:eastAsia="Calibri" w:hAnsi="Times New Roman" w:cs="Times New Roman"/>
          <w:b/>
          <w:i/>
          <w:color w:val="FF0000"/>
          <w:sz w:val="26"/>
          <w:szCs w:val="26"/>
          <w:lang w:val="ru-RU"/>
        </w:rPr>
      </w:pPr>
    </w:p>
    <w:p w14:paraId="04959246" w14:textId="77777777" w:rsidR="009906A7" w:rsidRPr="00781AE8" w:rsidRDefault="009906A7" w:rsidP="009906A7">
      <w:pPr>
        <w:spacing w:before="0" w:beforeAutospacing="0" w:after="200" w:afterAutospacing="0"/>
        <w:ind w:left="142" w:firstLine="540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>Оценка качества кадрового обеспечения</w:t>
      </w:r>
    </w:p>
    <w:p w14:paraId="7919368E" w14:textId="77777777" w:rsidR="00091875" w:rsidRPr="00781AE8" w:rsidRDefault="009906A7" w:rsidP="009906A7">
      <w:pPr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МБДОУ укомплектовано кадрами в соответствии со штатным расписанием на </w:t>
      </w:r>
      <w:r w:rsidR="005D1C68">
        <w:rPr>
          <w:rFonts w:ascii="Times New Roman" w:eastAsia="Calibri" w:hAnsi="Times New Roman" w:cs="Times New Roman"/>
          <w:sz w:val="26"/>
          <w:szCs w:val="26"/>
          <w:lang w:val="ru-RU"/>
        </w:rPr>
        <w:t>100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%.</w:t>
      </w:r>
      <w:r w:rsidRPr="00781AE8">
        <w:rPr>
          <w:rFonts w:ascii="Times New Roman" w:eastAsia="Calibri" w:hAnsi="Times New Roman" w:cs="Times New Roman"/>
          <w:color w:val="FF0000"/>
          <w:sz w:val="26"/>
          <w:szCs w:val="26"/>
          <w:lang w:val="ru-RU"/>
        </w:rPr>
        <w:t xml:space="preserve"> 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Кадровое обеспечение образовательной деятельности соответствует уровню и направленности реализуемой образовательной прогр</w:t>
      </w:r>
      <w:r w:rsidR="00091875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аммы, контингенту воспитанников.</w:t>
      </w:r>
    </w:p>
    <w:p w14:paraId="574EEF74" w14:textId="77777777" w:rsidR="009906A7" w:rsidRPr="00781AE8" w:rsidRDefault="009906A7" w:rsidP="009906A7">
      <w:pPr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Общее количество педагогических работников МБДОУ </w:t>
      </w:r>
      <w:r w:rsidR="00851E91">
        <w:rPr>
          <w:rFonts w:ascii="Times New Roman" w:eastAsia="Calibri" w:hAnsi="Times New Roman" w:cs="Times New Roman"/>
          <w:sz w:val="26"/>
          <w:szCs w:val="26"/>
          <w:lang w:val="ru-RU"/>
        </w:rPr>
        <w:t>30</w:t>
      </w:r>
      <w:r w:rsidR="00546E00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человек: воспитатели – 22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человека, </w:t>
      </w:r>
      <w:r w:rsidR="00851E9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старший воспитатель-1, 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педагог-психолог -1, учитель-логопед – 2, учитель-дефектолог-1, инструктор по физической культуре – 1; музыкальный руководитель – 2. Все педагогические работники МБДОУ имеют высшее профессиональное и среднее профессиональное образование.</w:t>
      </w:r>
    </w:p>
    <w:p w14:paraId="0A451760" w14:textId="77777777" w:rsidR="009906A7" w:rsidRPr="00781AE8" w:rsidRDefault="009906A7" w:rsidP="009906A7">
      <w:pPr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 xml:space="preserve"> Образовательный ценз педагогических работников: </w:t>
      </w:r>
    </w:p>
    <w:p w14:paraId="179E7660" w14:textId="77777777" w:rsidR="009906A7" w:rsidRPr="00851E91" w:rsidRDefault="009906A7" w:rsidP="009906A7">
      <w:pPr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высшее профессиональное образование </w:t>
      </w:r>
      <w:r w:rsidRPr="00851E9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– </w:t>
      </w:r>
      <w:r w:rsidR="00851E91" w:rsidRPr="00851E91">
        <w:rPr>
          <w:rFonts w:ascii="Times New Roman" w:eastAsia="Calibri" w:hAnsi="Times New Roman" w:cs="Times New Roman"/>
          <w:sz w:val="26"/>
          <w:szCs w:val="26"/>
          <w:lang w:val="ru-RU"/>
        </w:rPr>
        <w:t>40</w:t>
      </w:r>
      <w:r w:rsidRPr="00851E9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% (</w:t>
      </w:r>
      <w:r w:rsidR="00851E91" w:rsidRPr="00851E91">
        <w:rPr>
          <w:rFonts w:ascii="Times New Roman" w:eastAsia="Calibri" w:hAnsi="Times New Roman" w:cs="Times New Roman"/>
          <w:sz w:val="26"/>
          <w:szCs w:val="26"/>
          <w:lang w:val="ru-RU"/>
        </w:rPr>
        <w:t>12</w:t>
      </w:r>
      <w:r w:rsidRPr="00851E9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педагогов); </w:t>
      </w:r>
    </w:p>
    <w:p w14:paraId="352FF2B4" w14:textId="77777777" w:rsidR="009906A7" w:rsidRPr="00851E91" w:rsidRDefault="009906A7" w:rsidP="009906A7">
      <w:pPr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851E9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среднее профессиональное образование – </w:t>
      </w:r>
      <w:r w:rsidR="00851E91" w:rsidRPr="00851E91">
        <w:rPr>
          <w:rFonts w:ascii="Times New Roman" w:eastAsia="Calibri" w:hAnsi="Times New Roman" w:cs="Times New Roman"/>
          <w:sz w:val="26"/>
          <w:szCs w:val="26"/>
          <w:lang w:val="ru-RU"/>
        </w:rPr>
        <w:t>60</w:t>
      </w:r>
      <w:r w:rsidR="006B20E9" w:rsidRPr="00851E9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% (</w:t>
      </w:r>
      <w:r w:rsidR="00546E00" w:rsidRPr="00851E91">
        <w:rPr>
          <w:rFonts w:ascii="Times New Roman" w:eastAsia="Calibri" w:hAnsi="Times New Roman" w:cs="Times New Roman"/>
          <w:sz w:val="26"/>
          <w:szCs w:val="26"/>
          <w:lang w:val="ru-RU"/>
        </w:rPr>
        <w:t>18</w:t>
      </w:r>
      <w:r w:rsidRPr="00851E9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педагогов).</w:t>
      </w:r>
    </w:p>
    <w:p w14:paraId="0B7EB537" w14:textId="77777777" w:rsidR="009906A7" w:rsidRPr="00781AE8" w:rsidRDefault="009906A7" w:rsidP="009906A7">
      <w:pPr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Уровень квалификации педагогических работников: 100 % педагогов МБДОУ аттестованы в соответствии с Приказом Министерства образования и науки РФ от 07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деятельность». Из них аттестованы на высшую квалификационную категорию – 23%, на первую квалификационную категорию – 49%, на соответствие занимаемой должности –28%. </w:t>
      </w:r>
    </w:p>
    <w:p w14:paraId="16FABFF2" w14:textId="77777777" w:rsidR="009906A7" w:rsidRPr="00781AE8" w:rsidRDefault="009906A7" w:rsidP="009906A7">
      <w:pPr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Стаж работы педагогических работников: </w:t>
      </w:r>
    </w:p>
    <w:p w14:paraId="2CA26CE6" w14:textId="77777777" w:rsidR="009906A7" w:rsidRPr="00781AE8" w:rsidRDefault="009906A7" w:rsidP="009906A7">
      <w:pPr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до 5 лет – </w:t>
      </w:r>
      <w:r w:rsidR="00851E91">
        <w:rPr>
          <w:rFonts w:ascii="Times New Roman" w:eastAsia="Calibri" w:hAnsi="Times New Roman" w:cs="Times New Roman"/>
          <w:sz w:val="26"/>
          <w:szCs w:val="26"/>
          <w:lang w:val="ru-RU"/>
        </w:rPr>
        <w:t>3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человек</w:t>
      </w:r>
      <w:r w:rsidR="00E03FBB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/</w:t>
      </w:r>
      <w:r w:rsidR="002550CE">
        <w:rPr>
          <w:rFonts w:ascii="Times New Roman" w:eastAsia="Calibri" w:hAnsi="Times New Roman" w:cs="Times New Roman"/>
          <w:sz w:val="26"/>
          <w:szCs w:val="26"/>
          <w:lang w:val="ru-RU"/>
        </w:rPr>
        <w:t>10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%</w:t>
      </w:r>
    </w:p>
    <w:p w14:paraId="6E38800E" w14:textId="77777777" w:rsidR="009906A7" w:rsidRPr="00781AE8" w:rsidRDefault="00E03FBB" w:rsidP="009906A7">
      <w:pPr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-свыше 30 лет-</w:t>
      </w:r>
      <w:r w:rsidR="00851E9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4 </w:t>
      </w:r>
      <w:r w:rsidR="009906A7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человек/</w:t>
      </w:r>
      <w:r w:rsidR="002550CE">
        <w:rPr>
          <w:rFonts w:ascii="Times New Roman" w:eastAsia="Calibri" w:hAnsi="Times New Roman" w:cs="Times New Roman"/>
          <w:sz w:val="26"/>
          <w:szCs w:val="26"/>
          <w:lang w:val="ru-RU"/>
        </w:rPr>
        <w:t>13</w:t>
      </w:r>
      <w:r w:rsidR="009906A7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%</w:t>
      </w:r>
    </w:p>
    <w:p w14:paraId="08958463" w14:textId="77777777" w:rsidR="009906A7" w:rsidRPr="00781AE8" w:rsidRDefault="009906A7" w:rsidP="009906A7">
      <w:pPr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 МБДОУ созданы организационные и психологические условия для профессионального развития педагогических кадров, овладения ими прогрессивными технологиями, творческого роста. Повышение квалификации педагогического коллектива МБДОУ осуществляется в соответствии с утвержденным планом повышения квалификации до 2023 года. </w:t>
      </w:r>
    </w:p>
    <w:p w14:paraId="6B0481A2" w14:textId="77777777" w:rsidR="009906A7" w:rsidRPr="00781AE8" w:rsidRDefault="009906A7" w:rsidP="009906A7">
      <w:pPr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За последние три года 100 % педагогов обучились на курсах повышения квалификации.</w:t>
      </w:r>
    </w:p>
    <w:p w14:paraId="26EE227B" w14:textId="77777777" w:rsidR="0051580A" w:rsidRDefault="009906A7" w:rsidP="0051580A">
      <w:pPr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В течение 20</w:t>
      </w:r>
      <w:r w:rsidR="005D1C68">
        <w:rPr>
          <w:rFonts w:ascii="Times New Roman" w:eastAsia="Calibri" w:hAnsi="Times New Roman" w:cs="Times New Roman"/>
          <w:sz w:val="26"/>
          <w:szCs w:val="26"/>
          <w:lang w:val="ru-RU"/>
        </w:rPr>
        <w:t>22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учебного года, согласно перспективного плана повышения квалификации, </w:t>
      </w:r>
      <w:r w:rsidR="00546E00">
        <w:rPr>
          <w:rFonts w:ascii="Times New Roman" w:eastAsia="Calibri" w:hAnsi="Times New Roman" w:cs="Times New Roman"/>
          <w:sz w:val="26"/>
          <w:szCs w:val="26"/>
          <w:lang w:val="ru-RU"/>
        </w:rPr>
        <w:t>7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педагогов прошли курсы повышения квалификации по профилю осуществляемой деятельности, а также по актуальным направлениям дошкольного образования.</w:t>
      </w:r>
    </w:p>
    <w:p w14:paraId="18ADA1A0" w14:textId="77777777" w:rsidR="00562F2E" w:rsidRPr="00562F2E" w:rsidRDefault="0051580A" w:rsidP="00562F2E">
      <w:pPr>
        <w:spacing w:before="0" w:beforeAutospacing="0" w:after="0" w:afterAutospacing="0"/>
        <w:ind w:left="142"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51580A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ru-RU"/>
        </w:rPr>
        <w:t xml:space="preserve">2023 год </w:t>
      </w:r>
      <w:hyperlink r:id="rId8" w:history="1">
        <w:r w:rsidRPr="0051580A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val="ru-RU"/>
          </w:rPr>
          <w:t>Указом Президента России Владимира Путина</w:t>
        </w:r>
      </w:hyperlink>
      <w:r w:rsidRPr="0051580A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ru-RU"/>
        </w:rPr>
        <w:t xml:space="preserve"> 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ru-RU"/>
        </w:rPr>
        <w:t>.</w:t>
      </w:r>
      <w:r w:rsidR="00562F2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ru-RU"/>
        </w:rPr>
        <w:t xml:space="preserve"> На основании муниципальной дорожной карты по внедрению и реализации региональной </w:t>
      </w:r>
      <w:r w:rsidR="00562F2E" w:rsidRPr="00562F2E">
        <w:rPr>
          <w:rFonts w:ascii="Times New Roman" w:hAnsi="Times New Roman" w:cs="Times New Roman"/>
          <w:sz w:val="26"/>
          <w:szCs w:val="26"/>
          <w:lang w:val="ru-RU"/>
        </w:rPr>
        <w:t xml:space="preserve">Целевой модели наставничества педагогических работников на период 2022– 2024 гг. в МБДОУ </w:t>
      </w:r>
      <w:r w:rsidR="00562F2E">
        <w:rPr>
          <w:rFonts w:ascii="Times New Roman" w:hAnsi="Times New Roman" w:cs="Times New Roman"/>
          <w:sz w:val="26"/>
          <w:szCs w:val="26"/>
          <w:lang w:val="ru-RU"/>
        </w:rPr>
        <w:t>разработаны индивидуальные программы наставнических пар, в рамках которых запланированы мероприятия, направленные на обеспечение профессионального становления, развития и адаптации к квалифицированному исполнению должностных обязанносте</w:t>
      </w:r>
      <w:r w:rsidR="00EC6B1E">
        <w:rPr>
          <w:rFonts w:ascii="Times New Roman" w:hAnsi="Times New Roman" w:cs="Times New Roman"/>
          <w:sz w:val="26"/>
          <w:szCs w:val="26"/>
          <w:lang w:val="ru-RU"/>
        </w:rPr>
        <w:t>й молоды</w:t>
      </w:r>
      <w:r w:rsidR="00562F2E">
        <w:rPr>
          <w:rFonts w:ascii="Times New Roman" w:hAnsi="Times New Roman" w:cs="Times New Roman"/>
          <w:sz w:val="26"/>
          <w:szCs w:val="26"/>
          <w:lang w:val="ru-RU"/>
        </w:rPr>
        <w:t>х специалистов</w:t>
      </w:r>
      <w:r w:rsidR="00EC6B1E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62F2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581E41E7" w14:textId="77777777" w:rsidR="00ED5C35" w:rsidRDefault="00ED5C35" w:rsidP="00F33BEC">
      <w:pPr>
        <w:spacing w:before="0" w:beforeAutospacing="0" w:after="200" w:afterAutospacing="0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</w:p>
    <w:p w14:paraId="1BD31F66" w14:textId="77777777" w:rsidR="009906A7" w:rsidRPr="00781AE8" w:rsidRDefault="009906A7" w:rsidP="009906A7">
      <w:pPr>
        <w:spacing w:before="0" w:beforeAutospacing="0" w:after="200" w:afterAutospacing="0"/>
        <w:ind w:left="142" w:firstLine="540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 xml:space="preserve">      Оценка качества учебно-методического обеспечения</w:t>
      </w:r>
    </w:p>
    <w:p w14:paraId="0D6855CA" w14:textId="77777777" w:rsidR="009906A7" w:rsidRPr="00781AE8" w:rsidRDefault="009906A7" w:rsidP="009906A7">
      <w:pPr>
        <w:widowControl w:val="0"/>
        <w:snapToGrid w:val="0"/>
        <w:spacing w:before="0" w:beforeAutospacing="0" w:after="0" w:afterAutospacing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Повышению квалификации педагогов и росту профессионального мастерства способствует деятельность методической службы МБДОУ. Проведенные в учебном году мероприятия были направлены на решение годовых задач. В процессе решения поставленных задач повысилась профессиональная компетентность педагогов, в практику работы МБДОУ стали шире внедряться активные формы взаимодействия с семьями воспитанников и социумом (проекты, акции, конкурсы, фестивали). Формы и методы работы, используемые в МБДОУ, способствуют формированию стабильного положительного имиджа учреждения в окружающем социуме. </w:t>
      </w:r>
    </w:p>
    <w:p w14:paraId="76AFCFAA" w14:textId="77777777" w:rsidR="009906A7" w:rsidRPr="00781AE8" w:rsidRDefault="009906A7" w:rsidP="009906A7">
      <w:pPr>
        <w:widowControl w:val="0"/>
        <w:snapToGrid w:val="0"/>
        <w:spacing w:before="0" w:beforeAutospacing="0" w:after="0" w:afterAutospacing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МБДОУ ведется работа по распространению опыта педагогов в профессиональной среде на муниципальном, региональном и федеральном уровнях. В ходе проведения методических мероприятий педагогам предоставлялась возможность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актуализировать имеющиеся знания, повысить профессиональный уровень, обобщить и представить свой педагогический опыт. Педагоги МБДОУ активно участвуют в конкурсном движении и представлении собственного педагогического опыта в профессиональных сообществах на разных уровнях, используя при этом сеть интернет. </w:t>
      </w:r>
      <w:r w:rsidR="00E8401C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</w:t>
      </w:r>
      <w:r w:rsidR="00BC1227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апреле</w:t>
      </w:r>
      <w:r w:rsidR="00887AA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2022</w:t>
      </w:r>
      <w:r w:rsidR="00BC1227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года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воспитателем Савиной Н.А.</w:t>
      </w:r>
      <w:r w:rsidR="00E8401C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был представлен опыт работы </w:t>
      </w:r>
      <w:r w:rsidR="00E8401C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 </w:t>
      </w:r>
      <w:r w:rsidR="00887AA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городском методическом объединении</w:t>
      </w:r>
      <w:r w:rsidR="00E8401C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 w:rsidR="00887AA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январе-феврале 2023 года специалистами МБДОУ педагогом-психологом Московой Ю.А., музыкальным руководителем Лирнык А.А., инструктором по физической культуре Осокиной Е.В., воспитателем Юденко С.А.  приняли участие в ежегодном городском мероприятие «Методическая неделя».</w:t>
      </w:r>
    </w:p>
    <w:p w14:paraId="51BEB02E" w14:textId="77777777" w:rsidR="009906A7" w:rsidRPr="00781AE8" w:rsidRDefault="009906A7" w:rsidP="009906A7">
      <w:pPr>
        <w:widowControl w:val="0"/>
        <w:snapToGrid w:val="0"/>
        <w:spacing w:before="0" w:beforeAutospacing="0" w:after="0" w:afterAutospacing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</w:t>
      </w:r>
      <w:r w:rsidR="00C3094A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предусмотрены и созданы все условия, необходимые для успешного, совместного и творческого труда всего коллектива. Налажена трудовая дисциплина, а также благоприятный морально-психологический климат, который позволяет решать поставленные задачи. </w:t>
      </w:r>
    </w:p>
    <w:p w14:paraId="1B79C5A1" w14:textId="77777777" w:rsidR="009906A7" w:rsidRPr="00781AE8" w:rsidRDefault="009906A7" w:rsidP="009906A7">
      <w:pPr>
        <w:widowControl w:val="0"/>
        <w:tabs>
          <w:tab w:val="left" w:pos="1200"/>
          <w:tab w:val="left" w:pos="9923"/>
        </w:tabs>
        <w:snapToGrid w:val="0"/>
        <w:spacing w:before="0" w:beforeAutospacing="0" w:after="0" w:afterAutospacing="0"/>
        <w:ind w:left="142" w:right="141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В МБДОУ регулярно и своевременно осуществляется методическая работа через разные эффективные формы: участие в методических мероприятиях города для повышения педагогической компетенции, наставничество, семинары, консультации, смотры-конкурсы, педагогические советы. </w:t>
      </w:r>
    </w:p>
    <w:p w14:paraId="299F8110" w14:textId="77777777" w:rsidR="009906A7" w:rsidRPr="00781AE8" w:rsidRDefault="009906A7" w:rsidP="009906A7">
      <w:pPr>
        <w:widowControl w:val="0"/>
        <w:tabs>
          <w:tab w:val="left" w:pos="1200"/>
          <w:tab w:val="left" w:pos="9923"/>
        </w:tabs>
        <w:snapToGrid w:val="0"/>
        <w:spacing w:before="0" w:beforeAutospacing="0" w:after="0" w:afterAutospacing="0"/>
        <w:ind w:left="142" w:right="141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Для получения наиболее полной и объективной картины профессиональной деятельности (профессионального мастерства) педагогов на основании приказа заведующего о контрольном мероприятии традиционно проводится проблемный анализ, который указывает на актуальные направления методической работы с педагогами МБДОУ.</w:t>
      </w:r>
    </w:p>
    <w:p w14:paraId="672718E7" w14:textId="77777777" w:rsidR="009906A7" w:rsidRPr="00781AE8" w:rsidRDefault="009906A7" w:rsidP="009906A7">
      <w:pPr>
        <w:shd w:val="clear" w:color="auto" w:fill="FFFFFF"/>
        <w:tabs>
          <w:tab w:val="left" w:pos="142"/>
          <w:tab w:val="left" w:pos="9781"/>
        </w:tabs>
        <w:spacing w:before="0" w:beforeAutospacing="0" w:after="0" w:afterAutospacing="0"/>
        <w:ind w:left="142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Анализ результатов анкетирования педагогов позволил сделать выв</w:t>
      </w:r>
      <w:r w:rsidR="008C0D0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од о том, что основная часть (96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%) удовлетворены нынешним состоянием работы МБДОУ, нацелены на активное участие в поэтапном развитии;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испытывают потребность, интерес и мотивацию к повышению уровня своих профессиональных знаний и умений (прежде всего психолого-педагогических); считают главным условием повышения результатов образовательного процесса — соответствовать принципу развивающего образования, целью которого является развитие ребенка. </w:t>
      </w:r>
    </w:p>
    <w:p w14:paraId="61F34ACE" w14:textId="77777777" w:rsidR="009906A7" w:rsidRPr="00781AE8" w:rsidRDefault="009906A7" w:rsidP="009906A7">
      <w:pPr>
        <w:widowControl w:val="0"/>
        <w:tabs>
          <w:tab w:val="left" w:pos="1200"/>
        </w:tabs>
        <w:snapToGrid w:val="0"/>
        <w:spacing w:before="0" w:beforeAutospacing="0" w:after="0" w:afterAutospacing="0"/>
        <w:ind w:left="142" w:right="141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Педагогический коллектив перспективный, объединен едиными целями и задачами,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основная часть педагогов нацелена на активное участие в планомерном развитии дошкольного учреждения, а значит, способна перевести дошкольное учреждение образования на качественно новый уровень его развития: построение новой – современной модели МБДОУ согласно ФГОС. </w:t>
      </w:r>
    </w:p>
    <w:p w14:paraId="4D89A876" w14:textId="77777777" w:rsidR="009906A7" w:rsidRPr="00781AE8" w:rsidRDefault="009906A7" w:rsidP="009906A7">
      <w:pPr>
        <w:widowControl w:val="0"/>
        <w:tabs>
          <w:tab w:val="left" w:pos="1200"/>
        </w:tabs>
        <w:snapToGrid w:val="0"/>
        <w:spacing w:before="0" w:beforeAutospacing="0" w:after="0" w:afterAutospacing="0"/>
        <w:ind w:left="142" w:right="14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В ближайшем окружении </w:t>
      </w:r>
      <w:r w:rsidR="00C3094A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="00C3094A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расположены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МБДОУ «ДС № 99 «Топ-топ», МБДОУ «ДС № 24 «Родничок», МАДОУ «ДС № 45 «Улыбка», а также МБУ СШ № 21, </w:t>
      </w:r>
      <w:r w:rsidRPr="00781AE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/>
        </w:rPr>
        <w:t xml:space="preserve">МБУ </w:t>
      </w:r>
      <w:r w:rsidRPr="00781AE8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val="ru-RU"/>
        </w:rPr>
        <w:t>Библиотека</w:t>
      </w:r>
      <w:r w:rsidRPr="00781AE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/>
        </w:rPr>
        <w:t xml:space="preserve"> №3 Семейного чтения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МБУ «Норильская художественная галерея»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 Наличие творческих контактов создает благоприятные возможности для обогащения деятельности МБДОУ, расширяет спектр возможностей по осуществлению сотрудничества и реализации образовательных задач учреждения.</w:t>
      </w:r>
    </w:p>
    <w:p w14:paraId="351098B9" w14:textId="77777777" w:rsidR="009906A7" w:rsidRPr="00781AE8" w:rsidRDefault="009906A7" w:rsidP="009906A7">
      <w:pPr>
        <w:widowControl w:val="0"/>
        <w:tabs>
          <w:tab w:val="left" w:pos="1200"/>
        </w:tabs>
        <w:snapToGrid w:val="0"/>
        <w:spacing w:before="0" w:beforeAutospacing="0" w:after="0" w:afterAutospacing="0"/>
        <w:ind w:left="142" w:right="141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8BFD396" w14:textId="77777777" w:rsidR="009906A7" w:rsidRPr="00781AE8" w:rsidRDefault="009906A7" w:rsidP="009906A7">
      <w:pPr>
        <w:spacing w:before="0" w:beforeAutospacing="0" w:after="200" w:afterAutospacing="0"/>
        <w:ind w:left="142" w:firstLine="540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i/>
          <w:sz w:val="26"/>
          <w:szCs w:val="26"/>
          <w:lang w:val="ru-RU"/>
        </w:rPr>
        <w:t xml:space="preserve">               </w:t>
      </w:r>
      <w:r w:rsidRPr="00781AE8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>Оценка качества библиотечно-информационного обеспечения</w:t>
      </w:r>
    </w:p>
    <w:p w14:paraId="52250E4A" w14:textId="77777777" w:rsidR="009906A7" w:rsidRPr="00781AE8" w:rsidRDefault="009906A7" w:rsidP="009906A7">
      <w:pPr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 целью обеспечения профессионального самообразования сотрудников в МБДОУ создана и регулярно пополняется литературой нового поколения педагогическая библиотека, раскрывающая технологии управления образованием, вопросы инновационного содержания образовательного процесса. В осуществлении 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 xml:space="preserve">педагогического процесса активно используются Интернет-технологии и мультимедийные ресурсы.    </w:t>
      </w:r>
    </w:p>
    <w:p w14:paraId="72A1FCD4" w14:textId="77777777" w:rsidR="00662E13" w:rsidRPr="00781AE8" w:rsidRDefault="009906A7" w:rsidP="00662E13">
      <w:pPr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Ежегодно оформляется подписка на периодические издания. Библиотечно-информационный фонд методического кабинета МБДОУ сформирован, исходя из особенностей воспитательно-образовательного процесса, и постоянно пополняется учебной, художественной, методической литературой, периодическими изданиями («Управление ДОУ», «Дошкольная педагогика», «Дошкольное образование», «Справочник старшего воспитателя», «Логопед», «Инструктор по физкультуре ДОУ», «Музыкальный руководитель», «Музыкальная палитра», «Дошкольное воспитание», «Ребёнок в детском саду» и др.). Обеспеченность методическими материалами, средствами обучения и воспитания в соответствии с целями и задачами Программы пр</w:t>
      </w:r>
      <w:r w:rsidR="00662E13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едставлены на официальном сайте </w:t>
      </w:r>
      <w:hyperlink r:id="rId9" w:history="1">
        <w:r w:rsidR="00662E13" w:rsidRPr="00781AE8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  <w:lang w:val="ru-RU"/>
          </w:rPr>
          <w:t>https://dousvetliza.siteedu.ru/</w:t>
        </w:r>
      </w:hyperlink>
    </w:p>
    <w:p w14:paraId="4B6D49F3" w14:textId="77777777" w:rsidR="009906A7" w:rsidRPr="00781AE8" w:rsidRDefault="009906A7" w:rsidP="009906A7">
      <w:pPr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МБДОУ в разделе «Сведения об образовательной организации в подразделе «Материально-техническое обеспечение».</w:t>
      </w:r>
    </w:p>
    <w:p w14:paraId="3ABACFB6" w14:textId="77777777" w:rsidR="009906A7" w:rsidRPr="00781AE8" w:rsidRDefault="009906A7" w:rsidP="009906A7">
      <w:pPr>
        <w:spacing w:before="0" w:beforeAutospacing="0" w:after="0" w:afterAutospacing="0"/>
        <w:ind w:left="142" w:firstLine="54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2BBF4A31" w14:textId="77777777" w:rsidR="009906A7" w:rsidRPr="00781AE8" w:rsidRDefault="009906A7" w:rsidP="009906A7">
      <w:pPr>
        <w:tabs>
          <w:tab w:val="left" w:pos="6255"/>
        </w:tabs>
        <w:spacing w:before="0" w:beforeAutospacing="0" w:after="200" w:afterAutospacing="0"/>
        <w:ind w:left="142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 xml:space="preserve">                              Оценка качества</w:t>
      </w:r>
      <w:r w:rsidRPr="00781AE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Pr="00781AE8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>материально-технической базы</w:t>
      </w:r>
      <w:r w:rsidRPr="00781AE8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ab/>
      </w:r>
    </w:p>
    <w:p w14:paraId="648E01CE" w14:textId="77777777" w:rsidR="009906A7" w:rsidRPr="00781AE8" w:rsidRDefault="009906A7" w:rsidP="009906A7">
      <w:pPr>
        <w:spacing w:before="0" w:beforeAutospacing="0" w:after="0" w:afterAutospacing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Среда – важный фактор воспитания и развития ребёнка.   В МБДОУ создана развивающая образовательная среда, хорошие условия для организации и проведения образовательного процесса. Оборудование МБДОУ безопасно, мебель соответствует росту и возрасту детей, игрушки обеспечивают максимальный для дошкольного возраста развивающий эффект. Мебель, игровое оборудование приобретено с учетом санитарных и психолого-педагогических требований.</w:t>
      </w:r>
    </w:p>
    <w:p w14:paraId="36E82B08" w14:textId="77777777" w:rsidR="009906A7" w:rsidRPr="00781AE8" w:rsidRDefault="009906A7" w:rsidP="009906A7">
      <w:pPr>
        <w:spacing w:before="0" w:beforeAutospacing="0" w:after="0" w:afterAutospacing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</w:t>
      </w:r>
    </w:p>
    <w:p w14:paraId="03C79AAA" w14:textId="77777777" w:rsidR="009906A7" w:rsidRPr="00781AE8" w:rsidRDefault="009906A7" w:rsidP="009906A7">
      <w:pPr>
        <w:spacing w:before="0" w:beforeAutospacing="0" w:after="0" w:afterAutospacing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В МБДОУ имеется двенадцать групповых ячеек,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каждая из которых включает в себя игровую и спальную комнаты, туалет с умывальной, раздевалку. </w:t>
      </w:r>
    </w:p>
    <w:p w14:paraId="1B852D8C" w14:textId="77777777" w:rsidR="009906A7" w:rsidRPr="00781AE8" w:rsidRDefault="009906A7" w:rsidP="009906A7">
      <w:pPr>
        <w:spacing w:before="0" w:beforeAutospacing="0" w:after="0" w:afterAutospacing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Предметно-игровая среда групп организована согласно требованиям, максимально раскрывает образовательный и творческий потенциал каждого ребенка, а также направлена на широкое использование разнообразных видов деятельности в целях эффективности воспитательного процесса. Воспитателями организуется образовательное пространство, которое стимулирует двигательную, эмоциональную, творческую, познавательную деятельность всех воспитанников группы. Все групповое пространство доступно детям: игрушки, дидактический материал, игры.</w:t>
      </w:r>
    </w:p>
    <w:p w14:paraId="5F3119C4" w14:textId="77777777" w:rsidR="009906A7" w:rsidRPr="00781AE8" w:rsidRDefault="009906A7" w:rsidP="009906A7">
      <w:pPr>
        <w:spacing w:before="0" w:beforeAutospacing="0" w:after="0" w:afterAutospacing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каждой возрастной группе созданы условия для самостоятельной, художественной, творческой, театрализованной, двигательной деятельности, оборудованы «центры», в которых размещен познавательный и игровой материал в соответствии с возрастом детей: «центр здоровья», игровые центры, «центр искусства и вдохновения», «познавательный центр», «центр экспериментирования», "центр изучения ПДД «Островок безопасности». </w:t>
      </w:r>
    </w:p>
    <w:p w14:paraId="79B66019" w14:textId="77777777" w:rsidR="009906A7" w:rsidRPr="00781AE8" w:rsidRDefault="009906A7" w:rsidP="009906A7">
      <w:pPr>
        <w:spacing w:before="0" w:beforeAutospacing="0" w:after="0" w:afterAutospacing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 построении предметно-развивающей среды групп учитываются возраст детей, их интересы и желания. Предметная среда групп имеет разнообразные мини-среды, обеспечивающие игровую деятельность детей, как для мальчиков, так и для девочек. Выделено место для проведения совместной организованной продуктивной и познавательной деятельности воспитателя с детьми. Группы оборудованы модульной мебелью, разнообразными дидактическими пособиями и игрушками. </w:t>
      </w:r>
    </w:p>
    <w:p w14:paraId="64918E80" w14:textId="77777777" w:rsidR="009906A7" w:rsidRPr="00781AE8" w:rsidRDefault="009906A7" w:rsidP="009906A7">
      <w:pPr>
        <w:spacing w:before="0" w:beforeAutospacing="0" w:after="0" w:afterAutospacing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pacing w:val="-9"/>
          <w:w w:val="108"/>
          <w:sz w:val="26"/>
          <w:szCs w:val="26"/>
          <w:lang w:val="ru-RU" w:eastAsia="ru-RU"/>
        </w:rPr>
        <w:lastRenderedPageBreak/>
        <w:t>В приемных комнатах организуются выставки детского творчества (рисунков, поделок, записей детских стихов, рассказов, сказок). Педагоги с уважением относятся к продуктивной деятельности каждого ребенка.</w:t>
      </w:r>
    </w:p>
    <w:p w14:paraId="3F14A23C" w14:textId="77777777" w:rsidR="009906A7" w:rsidRPr="00781AE8" w:rsidRDefault="009906A7" w:rsidP="009906A7">
      <w:pPr>
        <w:widowControl w:val="0"/>
        <w:snapToGrid w:val="0"/>
        <w:spacing w:before="0" w:beforeAutospacing="0" w:after="0" w:afterAutospacing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Воспитательно-образовательный процесс в дошкольном учреждении осуществляется как в групповых комнатах, так и в специально оборудованных помещениях, игровых и спортивных площадках. Материально-техническое обеспечение и оснащение образовательного процесса, оборудование помещений соответствуют государственным и местным нормам и требованиям </w:t>
      </w:r>
    </w:p>
    <w:p w14:paraId="15A0BA8E" w14:textId="77777777" w:rsidR="009906A7" w:rsidRPr="00781AE8" w:rsidRDefault="009906A7" w:rsidP="009906A7">
      <w:pPr>
        <w:spacing w:before="0" w:beforeAutospacing="0" w:after="0" w:afterAutospacing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 xml:space="preserve">В МБДОУ оборудованы кабинеты специалистов, которые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являются центрами информационно-методической и коррекционной работы с детьми, специально оборудованными помещениями для проведения индивидуальных и подгрупповых занятий с детьми, консультаций для родителей. </w:t>
      </w:r>
    </w:p>
    <w:p w14:paraId="52219C7F" w14:textId="77777777" w:rsidR="009906A7" w:rsidRPr="00781AE8" w:rsidRDefault="009906A7" w:rsidP="009906A7">
      <w:pPr>
        <w:spacing w:before="0" w:beforeAutospacing="0" w:after="0" w:afterAutospacing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Спортивная площадка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участке МБДОУ – для организации прогулок с детьми на свежем воздухе. Включает в себя физкультурную площадку и ряд спортивно-игровых зон: беговая дорожка, площадки для игр в волейбол, пионербол, городки, бадминтон, футбол. На площадке установлены современные игровые комплексы. </w:t>
      </w:r>
    </w:p>
    <w:p w14:paraId="6E7D95D7" w14:textId="77777777" w:rsidR="009906A7" w:rsidRPr="00781AE8" w:rsidRDefault="009906A7" w:rsidP="009906A7">
      <w:pPr>
        <w:shd w:val="clear" w:color="auto" w:fill="FFFFFF"/>
        <w:spacing w:before="0" w:beforeAutospacing="0" w:after="0" w:afterAutospacing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 МБДОУ создана современная информационно-техническая база для занятий с детьми, работы педагогов и специалистов. Имеются к</w:t>
      </w:r>
      <w:r w:rsidR="007C525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омпьютеры с выходом в интернет,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ноутбук, принтеры, </w:t>
      </w:r>
      <w:r w:rsidR="007C525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мультимедийная установка и т.д.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Связь и обмен информа</w:t>
      </w:r>
      <w:r w:rsidR="007C525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цией с различными организациями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осуществляется посредством электронной почты и факса. Работает официальный сайт ДОУ. </w:t>
      </w:r>
    </w:p>
    <w:p w14:paraId="62EA53E9" w14:textId="77777777" w:rsidR="00B658F1" w:rsidRPr="00B658F1" w:rsidRDefault="00FF1296" w:rsidP="00B658F1">
      <w:pPr>
        <w:spacing w:before="0" w:beforeAutospacing="0" w:after="0" w:afterAutospacing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МБДОУ созданы необходимые условия для обеспечения безопасности воспитанников: здание оборудовано тревожной кнопкой, видеонаблюдением, противопожарной сигнализацией с выводом на ОГПН, из всех групповых помещений имеется отдельный эвакуационный выход. В соответствии с заключенным контрактом услуги по охране общественного порядка – выставлен пост с режимом охраны.  </w:t>
      </w:r>
    </w:p>
    <w:p w14:paraId="52A206C2" w14:textId="77777777" w:rsidR="00B658F1" w:rsidRPr="00B658F1" w:rsidRDefault="00B658F1" w:rsidP="00B658F1">
      <w:pPr>
        <w:shd w:val="clear" w:color="auto" w:fill="FFFFFF"/>
        <w:spacing w:before="0" w:beforeAutospacing="0" w:after="0" w:afterAutospacing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</w:pPr>
      <w:r w:rsidRPr="00B658F1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Анализ материально-технических ресурсов МБДОУ свидетельствует о том, что создание предметно-пространственной среды и пополнение материально-технического оснащения в МБДОУ находится на этапе постоянного развития и совершенствования. </w:t>
      </w:r>
    </w:p>
    <w:p w14:paraId="2CEA16A5" w14:textId="77777777" w:rsidR="00B658F1" w:rsidRPr="00B658F1" w:rsidRDefault="00B658F1" w:rsidP="001E362F">
      <w:pPr>
        <w:spacing w:before="0" w:beforeAutospacing="0" w:after="0" w:afterAutospacing="0"/>
        <w:ind w:left="142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658F1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В 2022 году проведена </w:t>
      </w:r>
      <w:r w:rsidRPr="00B658F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замена линолеум в музыкальном зале, в группах «Василек», «Русичи», «Ладушки, «Зайчата». Сделан косметический ремонт в группах «Умка», «Ромашка», «Звездочки», «Журавушка», «Солнышко». Во всех помещениях </w:t>
      </w:r>
      <w:r w:rsidR="001E362F">
        <w:rPr>
          <w:rFonts w:ascii="Times New Roman" w:eastAsia="Calibri" w:hAnsi="Times New Roman" w:cs="Times New Roman"/>
          <w:sz w:val="26"/>
          <w:szCs w:val="26"/>
          <w:lang w:val="ru-RU"/>
        </w:rPr>
        <w:t>МБДОУ</w:t>
      </w:r>
      <w:r w:rsidRPr="00B658F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проведены ремонтно-строительные работы по замене оконных блоков. Приобретена игровая мебель, кровати с бортами для детей 2 года жизни, кровати и столы в группу «Солнышко», приобретены новые ковры в игровые помещения групп «Солнышко», «Ромашка», «Журавушка». </w:t>
      </w:r>
      <w:r w:rsidR="001E362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B658F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МБДОУ имеется интерактивная доска, экран, 2 проектора для проведения организованной образовательной деятельности, клубной, кружковой работы.</w:t>
      </w:r>
    </w:p>
    <w:p w14:paraId="2B738D70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рамках ВСОК в МБДОУ проводится систематический анализ обследования развивающей среды в группах показал, что воспитатели всех возрастных групп стремятся максимально использовать пространство групповой комнаты: все игровые уголки расположены вдоль стен и проход к ним свободен. Ребёнок может свободно использовать атрибутику для игр. Помещения небольшие, но это не мешает воспитателям мобильно размещать различные игровые центры. При построении предметно-развивающей среды воспитатели опираются на принципы соответствия требованиям стандарта, образовательной программы МБДОУ, соответствия возрастным особенностям и интересам детей, СанПиН и эстетичности. Мобильно заменяя один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уголок другим, согласно тематике недели, используют принцип новизны, благодаря чему детям не надоедает играть забытыми игрушками и воспринимать их, как новые</w:t>
      </w:r>
      <w:r w:rsidRPr="00781AE8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>.</w:t>
      </w:r>
    </w:p>
    <w:p w14:paraId="0B05BED5" w14:textId="77777777" w:rsidR="009906A7" w:rsidRPr="00781AE8" w:rsidRDefault="009906A7" w:rsidP="009906A7">
      <w:pPr>
        <w:widowControl w:val="0"/>
        <w:snapToGrid w:val="0"/>
        <w:spacing w:before="0" w:beforeAutospacing="0" w:after="0" w:afterAutospacing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Участок </w:t>
      </w:r>
      <w:r w:rsidR="00C3094A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МБДОУ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оснащен новым резиновым покрытием для безопасного проведения спортивных игр. Ежегодно силами сотрудников высаживается рассада цветущих растений, адаптированных к северным условиям. </w:t>
      </w:r>
    </w:p>
    <w:p w14:paraId="7676AD3E" w14:textId="77777777" w:rsidR="009906A7" w:rsidRPr="00781AE8" w:rsidRDefault="009906A7" w:rsidP="009906A7">
      <w:pPr>
        <w:widowControl w:val="0"/>
        <w:snapToGrid w:val="0"/>
        <w:spacing w:before="0" w:beforeAutospacing="0" w:after="0" w:afterAutospacing="0"/>
        <w:ind w:left="142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За каждой группой закреплена своя территория для прогулок с детьми, на каждом участке есть игровое оборудование. </w:t>
      </w:r>
    </w:p>
    <w:p w14:paraId="41E128BF" w14:textId="77777777" w:rsidR="009906A7" w:rsidRPr="00781AE8" w:rsidRDefault="009906A7" w:rsidP="009906A7">
      <w:pPr>
        <w:spacing w:before="0" w:beforeAutospacing="0" w:after="0" w:afterAutospacing="0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  <w:t xml:space="preserve">Развивающая предметная среда МБДОУ в целом соответствует требованиям ФГОС ДО, обеспечивает 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людям, гарантирует охрану и укрепление физического и психического здоровья детей, обеспечивает их эмоциональное благополучие.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14:paraId="75E4FFB9" w14:textId="77777777" w:rsidR="009906A7" w:rsidRPr="00781AE8" w:rsidRDefault="009906A7" w:rsidP="009906A7">
      <w:pPr>
        <w:spacing w:before="0" w:beforeAutospacing="0" w:after="0" w:afterAutospacing="0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Перечень учебно-игрового оборудования представлен на официальном сайте </w:t>
      </w:r>
      <w:hyperlink r:id="rId10" w:history="1">
        <w:r w:rsidR="002C10FC" w:rsidRPr="00781AE8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  <w:lang w:val="ru-RU"/>
          </w:rPr>
          <w:t>https://dousvetliza.siteedu.ru/</w:t>
        </w:r>
      </w:hyperlink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МБДОУ в разделе «Сведения об образовательной организации в подразделе «Материально-техническое обеспечение».</w:t>
      </w:r>
    </w:p>
    <w:p w14:paraId="6D336254" w14:textId="77777777" w:rsidR="009906A7" w:rsidRPr="00781AE8" w:rsidRDefault="009906A7" w:rsidP="009906A7">
      <w:pPr>
        <w:spacing w:before="0" w:beforeAutospacing="0" w:after="0" w:afterAutospacing="0"/>
        <w:ind w:left="142" w:firstLine="709"/>
        <w:jc w:val="both"/>
        <w:rPr>
          <w:rFonts w:ascii="Times New Roman" w:eastAsia="Calibri" w:hAnsi="Times New Roman" w:cs="Times New Roman"/>
          <w:color w:val="C00000"/>
          <w:sz w:val="26"/>
          <w:szCs w:val="26"/>
          <w:lang w:val="ru-RU"/>
        </w:rPr>
      </w:pPr>
    </w:p>
    <w:p w14:paraId="67500FBF" w14:textId="77777777" w:rsidR="009906A7" w:rsidRPr="00781AE8" w:rsidRDefault="009906A7" w:rsidP="009906A7">
      <w:pPr>
        <w:spacing w:before="0" w:beforeAutospacing="0" w:after="0" w:afterAutospacing="0"/>
        <w:ind w:left="142" w:firstLine="709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>Оценка качества медицинского обеспечения</w:t>
      </w:r>
    </w:p>
    <w:p w14:paraId="05790D7F" w14:textId="77777777" w:rsidR="009906A7" w:rsidRPr="00781AE8" w:rsidRDefault="009906A7" w:rsidP="009906A7">
      <w:pPr>
        <w:spacing w:before="0" w:beforeAutospacing="0" w:after="0" w:afterAutospacing="0"/>
        <w:ind w:left="142" w:firstLine="709"/>
        <w:jc w:val="center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</w:p>
    <w:p w14:paraId="10078553" w14:textId="77777777" w:rsidR="009906A7" w:rsidRPr="00781AE8" w:rsidRDefault="009906A7" w:rsidP="009906A7">
      <w:pPr>
        <w:spacing w:before="0" w:beforeAutospacing="0" w:after="0" w:afterAutospacing="0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 МБДОУ проводится качественное медицинское обеспечение. Медицинский блок оснащен всем необходимым оборудованием для проведения эффективных медицинских услуг по оказание первичной доврачебной, врачебной помощи и оказание первичной врачебной медико-санитарной помощи в амбулаторных условиях по: вакцинации (проведению профилактических прививок); сестринское дело в педиатрии. </w:t>
      </w:r>
    </w:p>
    <w:p w14:paraId="0B927FDF" w14:textId="77777777" w:rsidR="009906A7" w:rsidRPr="00781AE8" w:rsidRDefault="009906A7" w:rsidP="009906A7">
      <w:pPr>
        <w:spacing w:before="0" w:beforeAutospacing="0" w:after="0" w:afterAutospacing="0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Медицинское осмотры сотрудников проводятся регулярно согласно графику и заключённым договорам с медицинскими учреждениями города. </w:t>
      </w:r>
    </w:p>
    <w:p w14:paraId="0E4042C4" w14:textId="77777777" w:rsidR="009906A7" w:rsidRPr="00781AE8" w:rsidRDefault="009906A7" w:rsidP="009906A7">
      <w:pPr>
        <w:spacing w:before="0" w:beforeAutospacing="0" w:after="0" w:afterAutospacing="0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 рамках внутренней системы качества образования МБДОУ, в целях повышения эффективности оздоровительной работы осуществляется </w:t>
      </w:r>
      <w:r w:rsidRPr="00781AE8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>мониторинг состояния здоровья детей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, представляющий собой систему динамического наблюдения за восп</w:t>
      </w:r>
      <w:r w:rsidR="007C525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итанниками </w:t>
      </w:r>
      <w:r w:rsidR="006D77DC">
        <w:rPr>
          <w:rFonts w:ascii="Times New Roman" w:eastAsia="Calibri" w:hAnsi="Times New Roman" w:cs="Times New Roman"/>
          <w:sz w:val="26"/>
          <w:szCs w:val="26"/>
          <w:lang w:val="ru-RU"/>
        </w:rPr>
        <w:t>МБДОУ</w:t>
      </w:r>
      <w:r w:rsidR="007C5254">
        <w:rPr>
          <w:rFonts w:ascii="Times New Roman" w:eastAsia="Calibri" w:hAnsi="Times New Roman" w:cs="Times New Roman"/>
          <w:sz w:val="26"/>
          <w:szCs w:val="26"/>
          <w:lang w:val="ru-RU"/>
        </w:rPr>
        <w:t>. В 2022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год</w:t>
      </w:r>
      <w:r w:rsidR="00CE013C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у зафиксировано</w:t>
      </w:r>
      <w:r w:rsidR="00AC1D80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6D77DC">
        <w:rPr>
          <w:rFonts w:ascii="Times New Roman" w:eastAsia="Calibri" w:hAnsi="Times New Roman" w:cs="Times New Roman"/>
          <w:sz w:val="26"/>
          <w:szCs w:val="26"/>
          <w:lang w:val="ru-RU"/>
        </w:rPr>
        <w:t>392</w:t>
      </w:r>
      <w:r w:rsidR="00AC1D80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случаев</w:t>
      </w:r>
      <w:r w:rsidR="006D77D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заболевания, 2347</w:t>
      </w:r>
      <w:r w:rsidR="00CE013C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 1000 человек.</w:t>
      </w:r>
      <w:r w:rsidR="007C525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Все дан</w:t>
      </w:r>
      <w:r w:rsidR="007C525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ные 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по заболеваемости детей, по группам здоровья, по уровню сформированности физических качеств, по адаптации детей к условиям МБДОУ систематизируются, что позволяет педагогам проводить анализ здоровья дошкольников, обозначать основные проблемы и определять основные направления деятельности с учетом личностно-ориентированного подхода к развитию каждого ребенка.</w:t>
      </w:r>
    </w:p>
    <w:p w14:paraId="524E07E2" w14:textId="77777777" w:rsidR="009906A7" w:rsidRPr="00781AE8" w:rsidRDefault="009906A7" w:rsidP="009906A7">
      <w:pPr>
        <w:spacing w:before="0" w:beforeAutospacing="0" w:after="0" w:afterAutospacing="0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Случаев травмат</w:t>
      </w:r>
      <w:r w:rsidR="007C5254">
        <w:rPr>
          <w:rFonts w:ascii="Times New Roman" w:eastAsia="Calibri" w:hAnsi="Times New Roman" w:cs="Times New Roman"/>
          <w:sz w:val="26"/>
          <w:szCs w:val="26"/>
          <w:lang w:val="ru-RU"/>
        </w:rPr>
        <w:t>изма среди воспитанников за 2022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учебный год не было.</w:t>
      </w:r>
    </w:p>
    <w:p w14:paraId="1691492A" w14:textId="77777777" w:rsidR="009906A7" w:rsidRPr="00781AE8" w:rsidRDefault="009906A7" w:rsidP="009906A7">
      <w:pPr>
        <w:spacing w:before="0" w:beforeAutospacing="0" w:after="0" w:afterAutospacing="0"/>
        <w:ind w:left="142" w:firstLine="68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5EB07E7D" w14:textId="77777777" w:rsidR="009906A7" w:rsidRPr="00781AE8" w:rsidRDefault="009906A7" w:rsidP="009906A7">
      <w:pPr>
        <w:spacing w:before="0" w:beforeAutospacing="0" w:after="0" w:afterAutospacing="0"/>
        <w:ind w:left="142" w:firstLine="680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i/>
          <w:sz w:val="26"/>
          <w:szCs w:val="26"/>
          <w:lang w:val="ru-RU"/>
        </w:rPr>
        <w:t xml:space="preserve">                             </w:t>
      </w:r>
      <w:r w:rsidRPr="00781AE8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>Оценка качества организации питания</w:t>
      </w:r>
    </w:p>
    <w:p w14:paraId="33F15E06" w14:textId="77777777" w:rsidR="009906A7" w:rsidRPr="00781AE8" w:rsidRDefault="009906A7" w:rsidP="009906A7">
      <w:pPr>
        <w:spacing w:before="0" w:beforeAutospacing="0" w:after="0" w:afterAutospacing="0"/>
        <w:ind w:left="142" w:firstLine="680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</w:p>
    <w:p w14:paraId="4DB0D323" w14:textId="77777777" w:rsidR="009906A7" w:rsidRPr="00781AE8" w:rsidRDefault="009906A7" w:rsidP="009906A7">
      <w:pPr>
        <w:spacing w:before="0" w:beforeAutospacing="0" w:after="0" w:afterAutospacing="0"/>
        <w:ind w:left="142"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14:paraId="13A0C015" w14:textId="77777777" w:rsidR="009906A7" w:rsidRPr="00781AE8" w:rsidRDefault="009906A7" w:rsidP="009906A7">
      <w:pPr>
        <w:spacing w:before="0" w:beforeAutospacing="0" w:after="0" w:afterAutospacing="0"/>
        <w:ind w:left="142"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lastRenderedPageBreak/>
        <w:t>В МБДОУ разработано положение об организации питания, обучающихся на основании которого заведующий и медицинской персонал осуществляет контрольные мероприятия по соблюдению санитарных норм и правил. Согласно нормативным документам питание осуществляется разработанному шеф-поваром, заведующим учреждением и кладовщиком 10-ти дневному меню с учетом рекомендуемых сред</w:t>
      </w:r>
      <w:r w:rsidR="009F133F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несуточных норм питания. Рацион </w:t>
      </w:r>
      <w:r w:rsidRPr="00781AE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питания разнообразен как за счет расширения ассортимента продуктов, так и за счет разнообразия блюд, готовящихся из одного продукта.</w:t>
      </w:r>
    </w:p>
    <w:p w14:paraId="18F59B5B" w14:textId="77777777" w:rsidR="009906A7" w:rsidRPr="00781AE8" w:rsidRDefault="009906A7" w:rsidP="009906A7">
      <w:pPr>
        <w:spacing w:before="0" w:beforeAutospacing="0" w:after="0" w:afterAutospacing="0"/>
        <w:ind w:left="142"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При разработке мен</w:t>
      </w:r>
      <w:r w:rsidR="0072132F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ю учитывают возрастные группы: 1</w:t>
      </w:r>
      <w:r w:rsidRPr="00781AE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-3 лет и 3-7 лет. Набор блюд при этом единый, различен объем порций для младших и старших дошкольников. Энергетическая ценность меню рассчитана по установленным нормам: для ребенка младше трех лет составляет 1400 ккал, а старше трех лет – 1800 ккал.</w:t>
      </w:r>
    </w:p>
    <w:p w14:paraId="2155AE9A" w14:textId="77777777" w:rsidR="009906A7" w:rsidRPr="00781AE8" w:rsidRDefault="009906A7" w:rsidP="009906A7">
      <w:pPr>
        <w:spacing w:before="0" w:beforeAutospacing="0" w:after="0" w:afterAutospacing="0"/>
        <w:ind w:left="142"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Для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учреждении создана бракеражная комиссия. Ежедневно в соответствии с графиком бракеражная комиссия снимает пробу готовых блюд на пищеблоке.</w:t>
      </w:r>
    </w:p>
    <w:p w14:paraId="6F181ACA" w14:textId="77777777" w:rsidR="009906A7" w:rsidRPr="00781AE8" w:rsidRDefault="009906A7" w:rsidP="00B15E62">
      <w:pPr>
        <w:spacing w:before="0" w:beforeAutospacing="0" w:after="0" w:afterAutospacing="0"/>
        <w:ind w:left="142"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МБДОУ ежегодно участвует в совместных электронных аукционах по результатам которых заключены контракты с поставщиками. Так в </w:t>
      </w:r>
      <w:r w:rsidR="00440C2B" w:rsidRPr="00781AE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2021</w:t>
      </w:r>
      <w:r w:rsidRPr="00781AE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учебном году закл</w:t>
      </w:r>
      <w:r w:rsidR="00440C2B" w:rsidRPr="00781AE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ючены контракты на поставку продуктов питания с местными поставщиками и производителями: ИП Марьясов,</w:t>
      </w:r>
      <w:r w:rsidR="00440C2B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ИП Нестерова А.В., ИП Паровишник, ООО «Норильский молочный завод», ООО ЗПК, ИП Набили.</w:t>
      </w:r>
    </w:p>
    <w:p w14:paraId="0AC8B737" w14:textId="77777777" w:rsidR="009906A7" w:rsidRPr="00781AE8" w:rsidRDefault="009906A7" w:rsidP="009906A7">
      <w:pPr>
        <w:spacing w:before="0" w:beforeAutospacing="0" w:after="0" w:afterAutospacing="0"/>
        <w:ind w:left="142"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Пищевые продукты, поступающие в учреждение, имеют сертификаты, подтверждающие их происхождение, качество и безопасность. Продукты хранятся с соблюдением требований СанПиН и товарного соседства.</w:t>
      </w:r>
    </w:p>
    <w:p w14:paraId="512967F6" w14:textId="77777777" w:rsidR="009906A7" w:rsidRPr="00781AE8" w:rsidRDefault="009906A7" w:rsidP="009906A7">
      <w:pPr>
        <w:spacing w:before="0" w:beforeAutospacing="0" w:after="0" w:afterAutospacing="0"/>
        <w:ind w:left="142"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Устройство, оборудование, содержание пищеблока дошкольной организации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 Все блюда готовятся в соответствии с технологическими картами, санитарными нормами.</w:t>
      </w:r>
    </w:p>
    <w:p w14:paraId="3C861DF0" w14:textId="77777777" w:rsidR="009906A7" w:rsidRPr="00781AE8" w:rsidRDefault="009906A7" w:rsidP="009906A7">
      <w:pPr>
        <w:spacing w:before="0" w:beforeAutospacing="0" w:after="0" w:afterAutospacing="0"/>
        <w:ind w:left="142"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В течение 20</w:t>
      </w:r>
      <w:r w:rsidR="009F133F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22</w:t>
      </w:r>
      <w:r w:rsidRPr="00781AE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учебного года ежедневно осуществлялся внутренний контроль руководителем учреждения и медицинской сестрой за качеством организации питания.</w:t>
      </w:r>
    </w:p>
    <w:p w14:paraId="0037444D" w14:textId="77777777" w:rsidR="009906A7" w:rsidRPr="00781AE8" w:rsidRDefault="009906A7" w:rsidP="009906A7">
      <w:pPr>
        <w:spacing w:before="0" w:beforeAutospacing="0" w:after="0" w:afterAutospacing="0"/>
        <w:ind w:left="142"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В сентябре</w:t>
      </w:r>
      <w:r w:rsidR="009F133F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2022</w:t>
      </w:r>
      <w:r w:rsidRPr="00781AE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года проведен контроль за качеством организации питания главным технологом </w:t>
      </w:r>
      <w:proofErr w:type="spellStart"/>
      <w:r w:rsidRPr="00781AE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УОиДО</w:t>
      </w:r>
      <w:proofErr w:type="spellEnd"/>
      <w:r w:rsidRPr="00781AE8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. Администрации города Норильска по результатам контроля замечаний не было. Контрольные мероприятия других контролирующих органов в связи с эпидемиологической обстановкой не проводилось.</w:t>
      </w:r>
    </w:p>
    <w:p w14:paraId="6343F5B8" w14:textId="77777777" w:rsidR="009906A7" w:rsidRPr="00781AE8" w:rsidRDefault="009906A7" w:rsidP="009906A7">
      <w:pPr>
        <w:tabs>
          <w:tab w:val="left" w:pos="4275"/>
        </w:tabs>
        <w:spacing w:before="0" w:beforeAutospacing="0" w:after="0" w:afterAutospacing="0"/>
        <w:ind w:left="142" w:firstLine="680"/>
        <w:jc w:val="both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i/>
          <w:sz w:val="26"/>
          <w:szCs w:val="26"/>
          <w:lang w:val="ru-RU"/>
        </w:rPr>
        <w:tab/>
      </w:r>
    </w:p>
    <w:p w14:paraId="41367314" w14:textId="77777777" w:rsidR="009906A7" w:rsidRPr="00781AE8" w:rsidRDefault="009906A7" w:rsidP="009906A7">
      <w:pPr>
        <w:spacing w:before="0" w:beforeAutospacing="0" w:after="0" w:afterAutospacing="0"/>
        <w:ind w:left="142" w:firstLine="540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>Оценка функционирования внутренней системы оценки качества образования</w:t>
      </w:r>
    </w:p>
    <w:p w14:paraId="60E9A952" w14:textId="77777777" w:rsidR="009906A7" w:rsidRPr="00781AE8" w:rsidRDefault="009906A7" w:rsidP="009906A7">
      <w:pPr>
        <w:spacing w:before="0" w:beforeAutospacing="0" w:after="0" w:afterAutospacing="0"/>
        <w:ind w:left="142" w:firstLine="540"/>
        <w:jc w:val="center"/>
        <w:rPr>
          <w:rFonts w:ascii="Times New Roman" w:eastAsia="Calibri" w:hAnsi="Times New Roman" w:cs="Times New Roman"/>
          <w:i/>
          <w:sz w:val="26"/>
          <w:szCs w:val="26"/>
          <w:lang w:val="ru-RU"/>
        </w:rPr>
      </w:pPr>
    </w:p>
    <w:p w14:paraId="7F118D92" w14:textId="77777777" w:rsidR="009906A7" w:rsidRPr="00781AE8" w:rsidRDefault="009906A7" w:rsidP="009906A7">
      <w:pPr>
        <w:spacing w:before="0" w:beforeAutospacing="0" w:after="0" w:afterAutospacing="0"/>
        <w:ind w:left="142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Оценка качества образования осуществляется комплексно, на основе положения о системе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внутреннего мониторинга качества образования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. Положение о СОКО составлено с учетом федеральных и региональных нормативно-правовых документов, и локальных актов МБДОУ.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В качестве источников данных для оценки качества образования используются: образовательная статистика; мониторинговые исследования; социологические опросы;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отчеты педагогов и воспитателей дошкольного учреждения;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посещение НОД, мероприятий, организуемых педагогами дошкольного учреждения.</w:t>
      </w:r>
    </w:p>
    <w:p w14:paraId="5F71119F" w14:textId="77777777" w:rsidR="009906A7" w:rsidRPr="00781AE8" w:rsidRDefault="009906A7" w:rsidP="009906A7">
      <w:pPr>
        <w:spacing w:before="0" w:beforeAutospacing="0" w:after="0" w:afterAutospacing="0"/>
        <w:ind w:left="142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 xml:space="preserve">Организационная структура </w:t>
      </w:r>
      <w:r w:rsidR="00EA5806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 занимающаяся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оценкой качества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образования и обработкой полученных результатов, включает в себя: администрацию </w:t>
      </w:r>
      <w:r w:rsidR="00C748A2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="00C748A2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7C52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(заведующего;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заместителя заведующего по АХР</w:t>
      </w:r>
      <w:r w:rsidR="007C52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 старшего воспитателя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), педагогический совет, службу (группу) мониторинга </w:t>
      </w:r>
      <w:r w:rsidR="00C748A2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 временные педагогические структуры (педагогический консилиум, творческие группы педагогов, комиссии и др.). </w:t>
      </w:r>
    </w:p>
    <w:p w14:paraId="0FBDFD12" w14:textId="77777777" w:rsidR="009906A7" w:rsidRPr="00781AE8" w:rsidRDefault="009906A7" w:rsidP="009906A7">
      <w:pPr>
        <w:spacing w:before="0" w:beforeAutospacing="0" w:after="0" w:afterAutospacing="0"/>
        <w:ind w:left="142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Администрация </w:t>
      </w:r>
      <w:r w:rsidR="00EA5806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: формирует блок локальных актов, регулирующих функционирование СОКО </w:t>
      </w:r>
      <w:r w:rsidR="00985626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МБДОУ</w:t>
      </w:r>
      <w:r w:rsidR="00985626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и приложений к ним, утверждает их приказом заведующего </w:t>
      </w:r>
      <w:r w:rsidR="00985626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МБДОУ</w:t>
      </w:r>
      <w:r w:rsidR="00985626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и контролирует их исполнение; разрабатывает мероприятия и готовит предложения, направленные на совершенствование системы оценки качества образования </w:t>
      </w:r>
      <w:r w:rsidR="00EA5806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, участвует в этих мероприятиях; обеспечивает на основе образовательной программы проведение в </w:t>
      </w:r>
      <w:r w:rsidR="00A97BB6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="00A97BB6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контрольно-оценочных процедур, мониторинговых, социологических и статистических исследований по вопросам качества образования; организует систему мониторинга качества образования в </w:t>
      </w:r>
      <w:r w:rsidR="00A97BB6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</w:t>
      </w:r>
      <w:r w:rsidR="00A97BB6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; организует изучение информационных запросов основных пользователей системы оценки качества образования; обеспечивает условия для подготовки педагогов </w:t>
      </w:r>
      <w:r w:rsidR="00A97BB6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="00A97BB6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и общественных экспертов к осуществлению контрольно-оценочных процедур; 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</w:t>
      </w:r>
      <w:r w:rsidR="00A97BB6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="00A97BB6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за учебный год, самообследование деятельности </w:t>
      </w:r>
      <w:r w:rsidR="00A97BB6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 публичный доклад заведующего); 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14:paraId="06A25C22" w14:textId="77777777" w:rsidR="009906A7" w:rsidRPr="00781AE8" w:rsidRDefault="009906A7" w:rsidP="009906A7">
      <w:pPr>
        <w:spacing w:before="0" w:beforeAutospacing="0" w:after="0" w:afterAutospacing="0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Служба (группа) мониторинга: 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участвует в разработке критериев оценки результативности профессиональной деятельности педагогов </w:t>
      </w:r>
      <w:r w:rsidR="00A97BB6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; содействует проведению подготовки работников </w:t>
      </w:r>
      <w:r w:rsidR="00A97BB6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="00A97BB6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и общественных экспертов по осуществлению контрольно-оценочных процедур; 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готовит предложения для администрации по выработке управленческих решений по результатам оценки качества образования на уровне </w:t>
      </w:r>
      <w:r w:rsidR="00A97BB6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</w:p>
    <w:p w14:paraId="1DB5277F" w14:textId="77777777" w:rsidR="009906A7" w:rsidRPr="00781AE8" w:rsidRDefault="009906A7" w:rsidP="007248C7">
      <w:pPr>
        <w:spacing w:before="0" w:beforeAutospacing="0" w:after="0" w:afterAutospacing="0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81AE8">
        <w:rPr>
          <w:rFonts w:ascii="Times New Roman" w:eastAsiaTheme="minorEastAsia" w:hAnsi="Times New Roman" w:cs="Times New Roman"/>
          <w:sz w:val="26"/>
          <w:szCs w:val="26"/>
          <w:lang w:val="ru-RU"/>
        </w:rPr>
        <w:t xml:space="preserve">В целях реализации постановления Администрации города Норильска от 17.07.2014 № 420 «Об утверждении порядка проведения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услуг», выявления степени удовлетворения потребности получателей в муниципальных услугах </w:t>
      </w:r>
      <w:r w:rsidR="007C5254">
        <w:rPr>
          <w:rFonts w:ascii="Times New Roman" w:eastAsia="Calibri" w:hAnsi="Times New Roman" w:cs="Times New Roman"/>
          <w:sz w:val="26"/>
          <w:szCs w:val="26"/>
          <w:lang w:val="ru-RU"/>
        </w:rPr>
        <w:t>в период с 10.01.2023</w:t>
      </w:r>
      <w:r w:rsidR="003B0E56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 23</w:t>
      </w:r>
      <w:r w:rsidR="007C5254">
        <w:rPr>
          <w:rFonts w:ascii="Times New Roman" w:eastAsia="Calibri" w:hAnsi="Times New Roman" w:cs="Times New Roman"/>
          <w:sz w:val="26"/>
          <w:szCs w:val="26"/>
          <w:lang w:val="ru-RU"/>
        </w:rPr>
        <w:t>.01.2023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было проведено анкетирование потребителей образовательных услуг МБДОУ. На основании полученных результатов из </w:t>
      </w:r>
      <w:r w:rsidR="007248C7">
        <w:rPr>
          <w:rFonts w:ascii="Times New Roman" w:eastAsia="Calibri" w:hAnsi="Times New Roman" w:cs="Times New Roman"/>
          <w:sz w:val="26"/>
          <w:szCs w:val="26"/>
          <w:lang w:val="ru-RU"/>
        </w:rPr>
        <w:t>254</w:t>
      </w:r>
      <w:r w:rsidR="00581EC8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человек про</w:t>
      </w:r>
      <w:r w:rsidR="002B0052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веден опрос 1</w:t>
      </w:r>
      <w:r w:rsidR="007248C7">
        <w:rPr>
          <w:rFonts w:ascii="Times New Roman" w:eastAsia="Calibri" w:hAnsi="Times New Roman" w:cs="Times New Roman"/>
          <w:sz w:val="26"/>
          <w:szCs w:val="26"/>
          <w:lang w:val="ru-RU"/>
        </w:rPr>
        <w:t>71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респондентов-</w:t>
      </w:r>
      <w:r w:rsidR="007248C7">
        <w:rPr>
          <w:rFonts w:ascii="Times New Roman" w:eastAsia="Calibri" w:hAnsi="Times New Roman" w:cs="Times New Roman"/>
          <w:sz w:val="26"/>
          <w:szCs w:val="26"/>
          <w:lang w:val="ru-RU"/>
        </w:rPr>
        <w:t>67,3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% из них </w:t>
      </w:r>
      <w:r w:rsidR="00581EC8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9</w:t>
      </w:r>
      <w:r w:rsidR="007248C7">
        <w:rPr>
          <w:rFonts w:ascii="Times New Roman" w:eastAsia="Calibri" w:hAnsi="Times New Roman" w:cs="Times New Roman"/>
          <w:sz w:val="26"/>
          <w:szCs w:val="26"/>
          <w:lang w:val="ru-RU"/>
        </w:rPr>
        <w:t>7</w:t>
      </w:r>
      <w:r w:rsidR="00581EC8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%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удовлетворяет качество реализации дошкольных образовательных программ </w:t>
      </w:r>
      <w:r w:rsidR="007248C7">
        <w:rPr>
          <w:rFonts w:ascii="Times New Roman" w:eastAsia="Calibri" w:hAnsi="Times New Roman" w:cs="Times New Roman"/>
          <w:sz w:val="26"/>
          <w:szCs w:val="26"/>
          <w:lang w:val="ru-RU"/>
        </w:rPr>
        <w:t>92</w:t>
      </w:r>
      <w:r w:rsidR="00581EC8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%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удовлетворяет качество присмотра и ухода; реализацией дополнительных общеразви</w:t>
      </w:r>
      <w:r w:rsidR="00581EC8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вающих программ удовлетворено </w:t>
      </w:r>
      <w:r w:rsidR="007248C7">
        <w:rPr>
          <w:rFonts w:ascii="Times New Roman" w:eastAsia="Calibri" w:hAnsi="Times New Roman" w:cs="Times New Roman"/>
          <w:sz w:val="26"/>
          <w:szCs w:val="26"/>
          <w:lang w:val="ru-RU"/>
        </w:rPr>
        <w:t>93</w:t>
      </w:r>
      <w:r w:rsidR="00581EC8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%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психолого-педагогическим консультированием удовлетворены </w:t>
      </w:r>
      <w:r w:rsidR="007248C7">
        <w:rPr>
          <w:rFonts w:ascii="Times New Roman" w:eastAsia="Calibri" w:hAnsi="Times New Roman" w:cs="Times New Roman"/>
          <w:sz w:val="26"/>
          <w:szCs w:val="26"/>
          <w:lang w:val="ru-RU"/>
        </w:rPr>
        <w:t>78</w:t>
      </w:r>
      <w:r w:rsidR="00581EC8"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%</w:t>
      </w: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14:paraId="49B8EDE1" w14:textId="77777777" w:rsidR="00F01E39" w:rsidRPr="00781AE8" w:rsidRDefault="00F01E39" w:rsidP="00F01E39">
      <w:pPr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Родители (законные представители) воспитанников оставили предложения по улучшению качества услуг:</w:t>
      </w:r>
    </w:p>
    <w:p w14:paraId="568ABA29" w14:textId="77777777" w:rsidR="00F01E39" w:rsidRPr="00781AE8" w:rsidRDefault="00F01E39" w:rsidP="00F01E39">
      <w:pPr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1.Увеличить количество кружков, секций, дополнительных занятий с детьми.</w:t>
      </w:r>
    </w:p>
    <w:p w14:paraId="2314A68A" w14:textId="77777777" w:rsidR="00F01E39" w:rsidRPr="00781AE8" w:rsidRDefault="00F01E39" w:rsidP="00F01E39">
      <w:pPr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2. Обеспечить наличие второго постоянного воспитателя на группах.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A45C855" w14:textId="77777777" w:rsidR="00F01E39" w:rsidRPr="00781AE8" w:rsidRDefault="00F01E39" w:rsidP="00F01E39">
      <w:pPr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3.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>Исключить пребывание в детском саду детей с признаками болезни.</w:t>
      </w:r>
    </w:p>
    <w:p w14:paraId="12235AAB" w14:textId="77777777" w:rsidR="00F01E39" w:rsidRPr="00781AE8" w:rsidRDefault="00F01E39" w:rsidP="00F01E39">
      <w:pPr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4. Обеспечить </w:t>
      </w:r>
      <w:r w:rsidR="0042648E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доступность прохода к крыльцам МБДОУ</w:t>
      </w:r>
      <w:r w:rsidRPr="00781AE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14:paraId="715A1A46" w14:textId="77777777" w:rsidR="009906A7" w:rsidRPr="00781AE8" w:rsidRDefault="009906A7" w:rsidP="009906A7">
      <w:pPr>
        <w:spacing w:before="0" w:beforeAutospacing="0" w:after="0" w:afterAutospacing="0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 основании вышеизложенного, административным аппаратом </w:t>
      </w:r>
      <w:r w:rsidR="00C748A2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разработаны и реализуются мероприятия, направленные на изменения с целью улучшения качества удовлетворенности потребителей по данным вопросам. </w:t>
      </w:r>
    </w:p>
    <w:p w14:paraId="28AEEC90" w14:textId="77777777" w:rsidR="009906A7" w:rsidRPr="00781AE8" w:rsidRDefault="009906A7" w:rsidP="00A36378">
      <w:pPr>
        <w:pStyle w:val="a3"/>
        <w:numPr>
          <w:ilvl w:val="0"/>
          <w:numId w:val="11"/>
        </w:numPr>
        <w:spacing w:after="0" w:line="240" w:lineRule="auto"/>
        <w:ind w:firstLine="349"/>
        <w:jc w:val="both"/>
        <w:rPr>
          <w:rFonts w:ascii="Times New Roman" w:hAnsi="Times New Roman"/>
          <w:sz w:val="26"/>
          <w:szCs w:val="26"/>
        </w:rPr>
      </w:pPr>
      <w:r w:rsidRPr="00781AE8">
        <w:rPr>
          <w:rFonts w:ascii="Times New Roman" w:hAnsi="Times New Roman"/>
          <w:sz w:val="26"/>
          <w:szCs w:val="26"/>
        </w:rPr>
        <w:t xml:space="preserve">Ведется просветительная работа с законными представителями обучающихся путем проведения: «Дня открытых дверей», внедрять в практику деятельности </w:t>
      </w:r>
      <w:r w:rsidR="00C748A2" w:rsidRPr="00781AE8">
        <w:rPr>
          <w:rFonts w:ascii="Times New Roman" w:hAnsi="Times New Roman"/>
          <w:sz w:val="26"/>
          <w:szCs w:val="26"/>
        </w:rPr>
        <w:t>МБДОУ</w:t>
      </w:r>
      <w:r w:rsidRPr="00781AE8">
        <w:rPr>
          <w:rFonts w:ascii="Times New Roman" w:hAnsi="Times New Roman"/>
          <w:sz w:val="26"/>
          <w:szCs w:val="26"/>
        </w:rPr>
        <w:t xml:space="preserve"> интерактивных форм взаимодействия с родителями;</w:t>
      </w:r>
    </w:p>
    <w:p w14:paraId="59B610F9" w14:textId="77777777" w:rsidR="009906A7" w:rsidRPr="00781AE8" w:rsidRDefault="009906A7" w:rsidP="00A36378">
      <w:pPr>
        <w:numPr>
          <w:ilvl w:val="0"/>
          <w:numId w:val="11"/>
        </w:numPr>
        <w:spacing w:before="0" w:beforeAutospacing="0" w:after="0" w:afterAutospacing="0"/>
        <w:ind w:left="142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</w:t>
      </w:r>
      <w:r w:rsidR="00192260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водятся контрольно-аналитические мероприятия</w:t>
      </w: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 организации образовательной деятельности, присмотра и ухода в МБДОУ;</w:t>
      </w:r>
    </w:p>
    <w:p w14:paraId="38B6174B" w14:textId="77777777" w:rsidR="009906A7" w:rsidRPr="00781AE8" w:rsidRDefault="0042648E" w:rsidP="00A36378">
      <w:pPr>
        <w:numPr>
          <w:ilvl w:val="0"/>
          <w:numId w:val="11"/>
        </w:numPr>
        <w:spacing w:before="0" w:beforeAutospacing="0" w:after="0" w:afterAutospacing="0"/>
        <w:ind w:left="142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Ведется работа с ГИБДД Норильска для поиска владельцев автомобилей, которые затрудняют уборку снега на территории МБДОУ</w:t>
      </w:r>
      <w:r w:rsidR="009906A7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14:paraId="3CA8753C" w14:textId="77777777" w:rsidR="009906A7" w:rsidRPr="00781AE8" w:rsidRDefault="009906A7" w:rsidP="00F01E39">
      <w:pPr>
        <w:numPr>
          <w:ilvl w:val="0"/>
          <w:numId w:val="11"/>
        </w:numPr>
        <w:spacing w:before="0" w:beforeAutospacing="0" w:after="0" w:afterAutospacing="0" w:line="276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Организуются кружки и дополнительные занятия по запросам родителей. </w:t>
      </w:r>
    </w:p>
    <w:p w14:paraId="25A6423C" w14:textId="77777777" w:rsidR="009906A7" w:rsidRPr="00781AE8" w:rsidRDefault="009906A7" w:rsidP="009906A7">
      <w:pPr>
        <w:spacing w:before="0" w:beforeAutospacing="0" w:after="0" w:afterAutospacing="0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Педагогический совет </w:t>
      </w:r>
      <w:r w:rsidR="00C748A2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: принимает участие в формировании информационных запросов основных пользователей системы оценки качества образования дошкольного учреждения; принимает участие в обсуждении системы показателей, характеризующих состояние и динамику развития системы образования; принимает участие в экспертизе качества образовательных результатов, условий организации воспитательно-образовательного процесса в </w:t>
      </w:r>
      <w:r w:rsidR="00C748A2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; 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</w:t>
      </w:r>
      <w:r w:rsidR="00C748A2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; содействует организации работы по повышению квалификации педагогических работников, развитию их творческих инициатив; принимает участие в обсуждении системы показателей, характеризующих состояние и динамику развития системы образования в дошкольном учреждении; 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 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14:paraId="7647BD8D" w14:textId="77777777" w:rsidR="009906A7" w:rsidRPr="00781AE8" w:rsidRDefault="009906A7" w:rsidP="009906A7">
      <w:pPr>
        <w:spacing w:before="0" w:beforeAutospacing="0" w:after="0" w:afterAutospacing="0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Предметом системы оценки качества образования в МБДОУ являются: </w:t>
      </w:r>
      <w:r w:rsidRPr="00781AE8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ru-RU" w:eastAsia="ru-RU"/>
        </w:rPr>
        <w:t>качество условий реализации ООП</w:t>
      </w:r>
      <w:r w:rsidR="00C748A2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ДО</w:t>
      </w:r>
      <w:r w:rsidRPr="00781AE8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; качество организации образовательного процесса; качество результата освоения ООП </w:t>
      </w:r>
      <w:r w:rsidR="00C748A2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ДО </w:t>
      </w:r>
      <w:r w:rsidR="00C748A2" w:rsidRPr="00781AE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МБДОУ</w:t>
      </w:r>
      <w:r w:rsidRPr="00781AE8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val="ru-RU" w:eastAsia="ru-RU"/>
        </w:rPr>
        <w:t>.</w:t>
      </w:r>
    </w:p>
    <w:p w14:paraId="393FCE8C" w14:textId="77777777" w:rsidR="009906A7" w:rsidRPr="00781AE8" w:rsidRDefault="00C748A2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</w:t>
      </w:r>
      <w:r w:rsidR="009906A7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Содержание процедуры оценки качества условий реализации ООП ДО образовательного учреждения</w:t>
      </w:r>
      <w:r w:rsidR="009906A7"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r w:rsidR="009906A7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включает в себя:</w:t>
      </w:r>
    </w:p>
    <w:p w14:paraId="5FE3A24E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  <w:t>требования к психолого-педагогическим условиям</w:t>
      </w:r>
    </w:p>
    <w:p w14:paraId="3AD6752F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наличие системы психолого-педагогической оценка развития обучающихся, его динамики, в том числе измерение их личностных образовательных результатов.</w:t>
      </w:r>
    </w:p>
    <w:p w14:paraId="505A66A9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наличие условий для медицинского сопровождения обучающихся в целях охраны и укрепления их здоровья;</w:t>
      </w:r>
    </w:p>
    <w:p w14:paraId="37215263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14:paraId="14627683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lastRenderedPageBreak/>
        <w:t>-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наличие организационно-методического сопров</w:t>
      </w:r>
      <w:r w:rsidR="00C748A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ождения процесса реализации ООП ДО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 том числе в плане взаимодействия с социумом;</w:t>
      </w:r>
    </w:p>
    <w:p w14:paraId="20692B33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оценка возможности предоставления информации о ООП</w:t>
      </w:r>
      <w:r w:rsidR="00C748A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ДО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семье и всем заинтересованным лицам, вовлечённым в образовательный процесс, а также широкой общественности;</w:t>
      </w:r>
    </w:p>
    <w:p w14:paraId="7DAB126C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-оценка эффективности оздоровительной работы (здоровьесберегающие программы, режим дня и т.п.).</w:t>
      </w:r>
    </w:p>
    <w:p w14:paraId="26EEC3B4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-д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инамика состояния здоровья и психофизического развития обучающихся;</w:t>
      </w:r>
    </w:p>
    <w:p w14:paraId="30D69DA5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val="ru-RU" w:eastAsia="ru-RU"/>
        </w:rPr>
        <w:t>требования к кадровым условиям</w:t>
      </w:r>
    </w:p>
    <w:p w14:paraId="346A80D5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укомплектованность кадрами;</w:t>
      </w:r>
    </w:p>
    <w:p w14:paraId="74DD4690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образовательный ценз педагогов;</w:t>
      </w:r>
    </w:p>
    <w:p w14:paraId="67E904B0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уровень квалификации (динамика роста числа работников, прошедших КПК);</w:t>
      </w:r>
    </w:p>
    <w:p w14:paraId="7165AFDF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динамика роста категорийности;</w:t>
      </w:r>
    </w:p>
    <w:p w14:paraId="6518F957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результативность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квалификации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(профессиональные достижения педагогов);</w:t>
      </w:r>
    </w:p>
    <w:p w14:paraId="0A227E36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наличие кадровой стратегии.</w:t>
      </w:r>
    </w:p>
    <w:p w14:paraId="68509DE7" w14:textId="77777777" w:rsidR="009906A7" w:rsidRPr="00781AE8" w:rsidRDefault="009906A7" w:rsidP="009906A7">
      <w:pPr>
        <w:spacing w:before="0" w:beforeAutospacing="0" w:after="0" w:afterAutospacing="0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val="ru-RU" w:eastAsia="ru-RU"/>
        </w:rPr>
        <w:t>требования материально-техническим условиям</w:t>
      </w:r>
    </w:p>
    <w:p w14:paraId="77C6A146" w14:textId="77777777" w:rsidR="009906A7" w:rsidRPr="00781AE8" w:rsidRDefault="009906A7" w:rsidP="009906A7">
      <w:pPr>
        <w:spacing w:before="0" w:beforeAutospacing="0" w:after="0" w:afterAutospacing="0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 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оснащенность групповых помещений, кабинетов современным оборудованием, средствами обучения и мебелью;</w:t>
      </w:r>
    </w:p>
    <w:p w14:paraId="1A25EC06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оценка состояния условий воспитания и обучения в соответствии с нормативами и требованиями СанПиН;</w:t>
      </w:r>
    </w:p>
    <w:p w14:paraId="3BDC63BE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14:paraId="10EB4765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информационно–технологическое обеспечение (наличие технологического оборудования, сайта, программного обеспечения)</w:t>
      </w:r>
    </w:p>
    <w:p w14:paraId="2D1E993A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val="ru-RU" w:eastAsia="ru-RU"/>
        </w:rPr>
        <w:t>-требования к развивающей предметно-пространственной среде</w:t>
      </w:r>
    </w:p>
    <w:p w14:paraId="09E90E01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соответствие компонентов предметно-пространственной среды реализуемой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образовательной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программе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МБДОУ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и возрастным возможностям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обучающихся;</w:t>
      </w:r>
    </w:p>
    <w:p w14:paraId="4CCAFE3A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(</w:t>
      </w:r>
      <w:proofErr w:type="spellStart"/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трансформируемость</w:t>
      </w:r>
      <w:proofErr w:type="spellEnd"/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, </w:t>
      </w:r>
      <w:proofErr w:type="spellStart"/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полифункциональность</w:t>
      </w:r>
      <w:proofErr w:type="spellEnd"/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, вариативность, доступность, безопасность);</w:t>
      </w:r>
    </w:p>
    <w:p w14:paraId="2287C3F3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-наличие условий для инклюзивного образования;</w:t>
      </w:r>
    </w:p>
    <w:p w14:paraId="4D7502B0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-наличие условий для общения и совместной деятельности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обучающихся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и взрослых (в том числе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обучающихся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разного возраста), во всей группе и в малых группах, двигательной активности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обучающихся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, а также возможности для уединения;</w:t>
      </w:r>
    </w:p>
    <w:p w14:paraId="1CF509BC" w14:textId="77777777" w:rsidR="009906A7" w:rsidRPr="00781AE8" w:rsidRDefault="009906A7" w:rsidP="009906A7">
      <w:pPr>
        <w:spacing w:before="0" w:beforeAutospacing="0" w:after="0" w:afterAutospacing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>-учёт национально-культурных, климатических условий, в которых осуществляется образовательный процесс.</w:t>
      </w:r>
    </w:p>
    <w:p w14:paraId="7F832512" w14:textId="77777777" w:rsidR="009906A7" w:rsidRPr="00781AE8" w:rsidRDefault="009906A7" w:rsidP="009906A7">
      <w:pPr>
        <w:spacing w:before="0" w:beforeAutospacing="0" w:after="0" w:afterAutospacing="0"/>
        <w:ind w:left="142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решением педагогического совета и утверждаются приказом заведующего МБДОУ.</w:t>
      </w:r>
    </w:p>
    <w:p w14:paraId="65321115" w14:textId="77777777" w:rsidR="009906A7" w:rsidRPr="00781AE8" w:rsidRDefault="009906A7" w:rsidP="009906A7">
      <w:pPr>
        <w:spacing w:before="0" w:beforeAutospacing="0" w:after="0" w:afterAutospacing="0"/>
        <w:ind w:left="142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результатам мониторинга определяется эффективность проведенной работы, вырабатываются и определяются проблемы, пути их решения и приоритетные задачи для реализации в новом учебном году. </w:t>
      </w:r>
    </w:p>
    <w:p w14:paraId="4CC6420C" w14:textId="77777777" w:rsidR="009906A7" w:rsidRPr="00781AE8" w:rsidRDefault="009906A7" w:rsidP="009906A7">
      <w:pPr>
        <w:spacing w:before="0" w:beforeAutospacing="0" w:after="0" w:afterAutospacing="0"/>
        <w:ind w:left="142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Придание гласности и открытости результатам внутренней оценки качества образования осуществляется путем предоставления информации: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основным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>потребителям результатов системы оценки качества образования: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средствам массовой информации через публичный доклад заведующего МБДО</w:t>
      </w:r>
      <w:r w:rsidR="006C2291"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 по состоянию на 20 апреля</w:t>
      </w:r>
      <w:r w:rsidR="007C525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2023</w:t>
      </w:r>
      <w:r w:rsidRPr="00781AE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</w:p>
    <w:p w14:paraId="6CE0A404" w14:textId="77777777" w:rsidR="00391222" w:rsidRPr="00781AE8" w:rsidRDefault="00391222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1012F9C" w14:textId="77777777" w:rsidR="00391222" w:rsidRPr="00781AE8" w:rsidRDefault="00391222" w:rsidP="00AC258F">
      <w:pPr>
        <w:spacing w:before="0" w:beforeAutospacing="0" w:after="0" w:afterAutospacing="0"/>
        <w:ind w:right="-1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58C146B" w14:textId="77777777" w:rsidR="00391222" w:rsidRDefault="00391222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9F80ED0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C5CFA8D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60498CC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966BAB0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514DBBC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C3EA76C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AA991D5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64C69AD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C7EEEC1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C9A6B4F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B137FA7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6150E38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0CF7168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13E6E62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31D8A01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F44317C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62B5C2D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87C2D8B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EEC2FCC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5F27A27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2450A3A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DA627AA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A4C815F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40BE078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6AF35F5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AB5D417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C965942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EEB3031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FA47AE6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40BC51D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295B13E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3BD6AD8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4B8B9B5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DB93B67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628D8EC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1816D557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F032AF8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794470E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E76D18F" w14:textId="77777777" w:rsidR="00AC258F" w:rsidRDefault="00AC258F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F521CF5" w14:textId="77777777" w:rsidR="00097518" w:rsidRDefault="00097518" w:rsidP="00097518">
      <w:pPr>
        <w:spacing w:before="0" w:beforeAutospacing="0" w:after="0" w:afterAutospacing="0"/>
        <w:ind w:right="-1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C2DE42F" w14:textId="77777777" w:rsidR="00391222" w:rsidRPr="00781AE8" w:rsidRDefault="00391222" w:rsidP="00097518">
      <w:pPr>
        <w:spacing w:before="0" w:beforeAutospacing="0" w:after="0" w:afterAutospacing="0"/>
        <w:ind w:right="-1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81AE8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781AE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часть</w:t>
      </w:r>
    </w:p>
    <w:p w14:paraId="5797983E" w14:textId="77777777" w:rsidR="00391222" w:rsidRPr="00781AE8" w:rsidRDefault="00391222" w:rsidP="00391222">
      <w:pPr>
        <w:spacing w:before="0" w:beforeAutospacing="0" w:after="0" w:afterAutospacing="0"/>
        <w:ind w:left="142" w:right="-10"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DB87310" w14:textId="77777777" w:rsidR="00391222" w:rsidRPr="00781AE8" w:rsidRDefault="00391222" w:rsidP="00391222">
      <w:pPr>
        <w:widowControl w:val="0"/>
        <w:autoSpaceDE w:val="0"/>
        <w:autoSpaceDN w:val="0"/>
        <w:adjustRightInd w:val="0"/>
        <w:spacing w:before="0" w:beforeAutospacing="0" w:after="0" w:afterAutospacing="0"/>
        <w:ind w:left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ПОКАЗАТЕЛИ</w:t>
      </w:r>
    </w:p>
    <w:p w14:paraId="58232645" w14:textId="77777777" w:rsidR="00391222" w:rsidRPr="00781AE8" w:rsidRDefault="00391222" w:rsidP="00391222">
      <w:pPr>
        <w:widowControl w:val="0"/>
        <w:autoSpaceDE w:val="0"/>
        <w:autoSpaceDN w:val="0"/>
        <w:adjustRightInd w:val="0"/>
        <w:spacing w:before="0" w:beforeAutospacing="0" w:after="0" w:afterAutospacing="0"/>
        <w:ind w:left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ДЕЯТЕЛЬНОСТИ ДОШКОЛЬНОЙ ОБРАЗОВАТЕЛЬНОЙ ОРГАНИЗАЦИИ,</w:t>
      </w:r>
    </w:p>
    <w:p w14:paraId="57800FD7" w14:textId="77777777" w:rsidR="00391222" w:rsidRPr="00781AE8" w:rsidRDefault="00391222" w:rsidP="00391222">
      <w:pPr>
        <w:widowControl w:val="0"/>
        <w:autoSpaceDE w:val="0"/>
        <w:autoSpaceDN w:val="0"/>
        <w:adjustRightInd w:val="0"/>
        <w:spacing w:before="0" w:beforeAutospacing="0" w:after="0" w:afterAutospacing="0"/>
        <w:ind w:left="14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781AE8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lastRenderedPageBreak/>
        <w:t>ПОДЛЕЖАЩЕЙ САМООБСЛЕДОВАНИЮ</w:t>
      </w:r>
    </w:p>
    <w:p w14:paraId="66EC7EB9" w14:textId="77777777" w:rsidR="00391222" w:rsidRPr="00781AE8" w:rsidRDefault="00391222" w:rsidP="00391222">
      <w:pPr>
        <w:widowControl w:val="0"/>
        <w:autoSpaceDE w:val="0"/>
        <w:autoSpaceDN w:val="0"/>
        <w:adjustRightInd w:val="0"/>
        <w:spacing w:before="0" w:beforeAutospacing="0" w:after="200" w:afterAutospacing="0"/>
        <w:ind w:left="142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18"/>
        <w:gridCol w:w="1701"/>
      </w:tblGrid>
      <w:tr w:rsidR="00391222" w:rsidRPr="00781AE8" w14:paraId="720462B7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7453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N п/п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43F4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E37E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Единица измерения</w:t>
            </w:r>
          </w:p>
        </w:tc>
      </w:tr>
      <w:tr w:rsidR="00391222" w:rsidRPr="00781AE8" w14:paraId="512DA0DD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EFC2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bookmarkStart w:id="2" w:name="Par43"/>
            <w:bookmarkEnd w:id="2"/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A0E5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4C9B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ru-RU"/>
              </w:rPr>
            </w:pPr>
          </w:p>
        </w:tc>
      </w:tr>
      <w:tr w:rsidR="00391222" w:rsidRPr="00781AE8" w14:paraId="2814C873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0DDC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8704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2FA" w14:textId="77777777" w:rsidR="00391222" w:rsidRPr="00781AE8" w:rsidRDefault="00D3452F" w:rsidP="00391222">
            <w:pPr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254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человек</w:t>
            </w:r>
          </w:p>
        </w:tc>
      </w:tr>
      <w:tr w:rsidR="00391222" w:rsidRPr="00781AE8" w14:paraId="78E1CDD7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9F58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1.1.1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DC51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 режиме полного дня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819" w14:textId="77777777" w:rsidR="00391222" w:rsidRPr="00781AE8" w:rsidRDefault="00D3452F" w:rsidP="00391222">
            <w:pPr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254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человек</w:t>
            </w:r>
          </w:p>
        </w:tc>
      </w:tr>
      <w:tr w:rsidR="00391222" w:rsidRPr="00781AE8" w14:paraId="50C96FCD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AD7D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1.1.2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5BF8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E7A" w14:textId="77777777" w:rsidR="00391222" w:rsidRPr="00781AE8" w:rsidRDefault="00391222" w:rsidP="00391222">
            <w:pPr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0 человек</w:t>
            </w:r>
          </w:p>
        </w:tc>
      </w:tr>
      <w:tr w:rsidR="00391222" w:rsidRPr="00781AE8" w14:paraId="3360A6CF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160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1.1.3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AE9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4115" w14:textId="77777777" w:rsidR="00391222" w:rsidRPr="00781AE8" w:rsidRDefault="00391222" w:rsidP="00391222">
            <w:pPr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0 человек</w:t>
            </w:r>
          </w:p>
        </w:tc>
      </w:tr>
      <w:tr w:rsidR="00391222" w:rsidRPr="00781AE8" w14:paraId="0EDC6D97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276C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1.1.4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1402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45ED" w14:textId="77777777" w:rsidR="00391222" w:rsidRPr="00781AE8" w:rsidRDefault="00391222" w:rsidP="00391222">
            <w:pPr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0 человек</w:t>
            </w:r>
          </w:p>
        </w:tc>
      </w:tr>
      <w:tr w:rsidR="00391222" w:rsidRPr="00781AE8" w14:paraId="519E4C24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0130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6547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42A3" w14:textId="77777777" w:rsidR="00391222" w:rsidRPr="00ED3D88" w:rsidRDefault="004D1B8F" w:rsidP="00391222">
            <w:pPr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54</w:t>
            </w:r>
            <w:r w:rsidR="00391222" w:rsidRPr="00ED3D8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человек</w:t>
            </w:r>
          </w:p>
        </w:tc>
      </w:tr>
      <w:tr w:rsidR="00391222" w:rsidRPr="00781AE8" w14:paraId="3C708FBD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F49E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2EAF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EE2" w14:textId="77777777" w:rsidR="00391222" w:rsidRPr="00ED3D88" w:rsidRDefault="00391222" w:rsidP="00ED3D88">
            <w:pPr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D3D8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</w:t>
            </w:r>
            <w:r w:rsidR="004D1B8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00</w:t>
            </w:r>
            <w:r w:rsidRPr="00ED3D8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человек</w:t>
            </w:r>
          </w:p>
        </w:tc>
      </w:tr>
      <w:tr w:rsidR="00391222" w:rsidRPr="00781AE8" w14:paraId="2F08584F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51E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979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CE2D" w14:textId="77777777" w:rsidR="00391222" w:rsidRPr="00781AE8" w:rsidRDefault="00391222" w:rsidP="00391222">
            <w:pPr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человек/%</w:t>
            </w:r>
          </w:p>
        </w:tc>
      </w:tr>
      <w:tr w:rsidR="00391222" w:rsidRPr="00781AE8" w14:paraId="3918CC03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9EDF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1.4.1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B87D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 режиме полного дня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6768" w14:textId="77777777" w:rsidR="00391222" w:rsidRPr="00781AE8" w:rsidRDefault="003543A9" w:rsidP="00391222">
            <w:pPr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254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человек/100 %</w:t>
            </w:r>
          </w:p>
        </w:tc>
      </w:tr>
      <w:tr w:rsidR="00391222" w:rsidRPr="00781AE8" w14:paraId="3C70B68E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50A8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1.4.2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EE09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A12C" w14:textId="77777777" w:rsidR="00391222" w:rsidRPr="00781AE8" w:rsidRDefault="00391222" w:rsidP="00391222">
            <w:pPr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0 человек/%</w:t>
            </w:r>
          </w:p>
        </w:tc>
      </w:tr>
      <w:tr w:rsidR="00391222" w:rsidRPr="00781AE8" w14:paraId="3775CAED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773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1.4.3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4209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5C9D" w14:textId="77777777" w:rsidR="00391222" w:rsidRPr="00781AE8" w:rsidRDefault="00391222" w:rsidP="00391222">
            <w:pPr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0 человек/%</w:t>
            </w:r>
          </w:p>
        </w:tc>
      </w:tr>
      <w:tr w:rsidR="00391222" w:rsidRPr="00781AE8" w14:paraId="2C98D1FB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C269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0797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16B3" w14:textId="77777777" w:rsidR="00391222" w:rsidRPr="00781AE8" w:rsidRDefault="004D1B8F" w:rsidP="004D1B8F">
            <w:pPr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27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человека/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10,6 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391222" w:rsidRPr="00781AE8" w14:paraId="17BA96C3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54E2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1.5.1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5FA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5AB" w14:textId="77777777" w:rsidR="00391222" w:rsidRPr="00781AE8" w:rsidRDefault="004D1B8F" w:rsidP="004D1B8F">
            <w:pPr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14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человек/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5,5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391222" w:rsidRPr="00781AE8" w14:paraId="0BE3C982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710F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1.5.2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B74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0DA2" w14:textId="77777777" w:rsidR="00391222" w:rsidRPr="00781AE8" w:rsidRDefault="00391222" w:rsidP="00391222">
            <w:pPr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0 человек /%</w:t>
            </w:r>
          </w:p>
        </w:tc>
      </w:tr>
      <w:tr w:rsidR="00391222" w:rsidRPr="00781AE8" w14:paraId="10D98780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8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1.5.3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D77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1843" w14:textId="77777777" w:rsidR="00391222" w:rsidRPr="00781AE8" w:rsidRDefault="00391222" w:rsidP="00391222">
            <w:pPr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0 человек/%</w:t>
            </w:r>
          </w:p>
        </w:tc>
      </w:tr>
      <w:tr w:rsidR="00EC0ECD" w:rsidRPr="00781AE8" w14:paraId="372B2069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0615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F92B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Средний показатель пропущенных дней при посещении </w:t>
            </w: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C08A" w14:textId="77777777" w:rsidR="00391222" w:rsidRPr="00781AE8" w:rsidRDefault="00391222" w:rsidP="00C251B1">
            <w:pPr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 xml:space="preserve">       </w:t>
            </w:r>
            <w:r w:rsidR="0026342A" w:rsidRPr="0026342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32,4</w:t>
            </w:r>
          </w:p>
        </w:tc>
      </w:tr>
      <w:tr w:rsidR="00EC0ECD" w:rsidRPr="00781AE8" w14:paraId="22925542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316B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1.7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8BBF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8DD" w14:textId="77777777" w:rsidR="00391222" w:rsidRPr="00781AE8" w:rsidRDefault="00684A21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30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человек</w:t>
            </w:r>
          </w:p>
        </w:tc>
      </w:tr>
      <w:tr w:rsidR="00EC0ECD" w:rsidRPr="00781AE8" w14:paraId="16011716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78E6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1.7.1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B09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3F4C" w14:textId="77777777" w:rsidR="00391222" w:rsidRPr="00781AE8" w:rsidRDefault="00726090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12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чел/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40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% </w:t>
            </w:r>
          </w:p>
        </w:tc>
      </w:tr>
      <w:tr w:rsidR="00EC0ECD" w:rsidRPr="00781AE8" w14:paraId="5EA4E875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5D9D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1.7.2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9D6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8C81" w14:textId="77777777" w:rsidR="00391222" w:rsidRPr="00781AE8" w:rsidRDefault="00726090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12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чел/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40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EC0ECD" w:rsidRPr="00781AE8" w14:paraId="07C00006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C829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1.7.3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D02C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473" w14:textId="77777777" w:rsidR="00391222" w:rsidRPr="00781AE8" w:rsidRDefault="00391222" w:rsidP="00BD104D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</w:t>
            </w:r>
            <w:r w:rsidR="00726090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8</w:t>
            </w: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чел/</w:t>
            </w:r>
            <w:r w:rsidR="00726090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60</w:t>
            </w: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%</w:t>
            </w:r>
          </w:p>
        </w:tc>
      </w:tr>
      <w:tr w:rsidR="00EC0ECD" w:rsidRPr="00781AE8" w14:paraId="423A862B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9D8D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1.7.4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0CFA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C3F" w14:textId="77777777" w:rsidR="00391222" w:rsidRPr="00781AE8" w:rsidRDefault="00726090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18 чел/60</w:t>
            </w:r>
            <w:r w:rsidR="00BD104D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%</w:t>
            </w:r>
          </w:p>
        </w:tc>
      </w:tr>
      <w:tr w:rsidR="00EC0ECD" w:rsidRPr="00781AE8" w14:paraId="30344614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EBD2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1.8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CD13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06D" w14:textId="77777777" w:rsidR="00391222" w:rsidRPr="00726090" w:rsidRDefault="00391222" w:rsidP="00931F99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931F99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</w:t>
            </w:r>
            <w:r w:rsidR="00931F99" w:rsidRPr="00931F99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7</w:t>
            </w:r>
            <w:r w:rsidRPr="00931F99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человек/</w:t>
            </w:r>
            <w:r w:rsidR="00931F99" w:rsidRPr="00931F99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56,6</w:t>
            </w:r>
            <w:r w:rsidRPr="00931F99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EC0ECD" w:rsidRPr="00931F99" w14:paraId="0E62E39B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34BF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1.8.1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3AA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350C" w14:textId="77777777" w:rsidR="00391222" w:rsidRPr="00931F99" w:rsidRDefault="00931F99" w:rsidP="00BD104D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31F99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7 </w:t>
            </w:r>
            <w:r w:rsidR="00391222" w:rsidRPr="00931F99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чел/</w:t>
            </w:r>
            <w:r w:rsidRPr="00931F99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23</w:t>
            </w:r>
            <w:r w:rsidR="00391222" w:rsidRPr="00931F99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EC0ECD" w:rsidRPr="00931F99" w14:paraId="33D049B4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769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1.8.2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E029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DDE" w14:textId="77777777" w:rsidR="00391222" w:rsidRPr="00931F99" w:rsidRDefault="00931F99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31F99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10</w:t>
            </w:r>
            <w:r w:rsidR="00391222" w:rsidRPr="00931F99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чел/</w:t>
            </w:r>
            <w:r w:rsidRPr="00931F99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33</w:t>
            </w:r>
            <w:r w:rsidR="00391222" w:rsidRPr="00931F99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EC0ECD" w:rsidRPr="00781AE8" w14:paraId="63243ADA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3FE0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1.9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B23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F3BC" w14:textId="77777777" w:rsidR="00391222" w:rsidRPr="00781AE8" w:rsidRDefault="00726090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30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/100%</w:t>
            </w:r>
          </w:p>
        </w:tc>
      </w:tr>
      <w:tr w:rsidR="00EC0ECD" w:rsidRPr="00781AE8" w14:paraId="5895F71B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A8F0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1.9.1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0709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3E2" w14:textId="77777777" w:rsidR="00391222" w:rsidRPr="00781AE8" w:rsidRDefault="00726090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чел/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10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EC0ECD" w:rsidRPr="00781AE8" w14:paraId="06FB0BAD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B721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1.9.2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2B2F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468" w14:textId="77777777" w:rsidR="00391222" w:rsidRPr="00781AE8" w:rsidRDefault="00726090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4</w:t>
            </w:r>
            <w:r w:rsidR="00BD104D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чел/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13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EC0ECD" w:rsidRPr="00781AE8" w14:paraId="464839F4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2EB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1.10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E9E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C6CB" w14:textId="77777777" w:rsidR="00391222" w:rsidRPr="00781AE8" w:rsidRDefault="00F84A66" w:rsidP="00F84A66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чел/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6,6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EC0ECD" w:rsidRPr="00781AE8" w14:paraId="0F2F4887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282C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1.11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F45A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0EC4" w14:textId="77777777" w:rsidR="00391222" w:rsidRPr="00781AE8" w:rsidRDefault="00BD104D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чел/</w:t>
            </w:r>
            <w:r w:rsidR="00F84A6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3,3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EC0ECD" w:rsidRPr="00781AE8" w14:paraId="3CF81294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15EC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1.12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BF05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D2D" w14:textId="77777777" w:rsidR="00391222" w:rsidRPr="00781AE8" w:rsidRDefault="00726090" w:rsidP="00726090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7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чел/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23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%</w:t>
            </w:r>
          </w:p>
        </w:tc>
      </w:tr>
      <w:tr w:rsidR="00EC0ECD" w:rsidRPr="00781AE8" w14:paraId="6DBDA9EE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7955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1.13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62E2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Соотношение «педагогический работник/воспитанники»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49FF" w14:textId="77777777" w:rsidR="00391222" w:rsidRPr="00781AE8" w:rsidRDefault="00726090" w:rsidP="00726090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30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8,4</w:t>
            </w:r>
            <w:r w:rsidR="00391222"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чел</w:t>
            </w:r>
          </w:p>
        </w:tc>
      </w:tr>
      <w:tr w:rsidR="00EC0ECD" w:rsidRPr="00E44D2F" w14:paraId="5B4B8313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F7B0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1.14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E7E3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DE36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0ECD" w:rsidRPr="00781AE8" w14:paraId="293913CC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5859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1.15.1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679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61CE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EC0ECD" w:rsidRPr="00781AE8" w14:paraId="62ABFE79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B9C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1.15.2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52A0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Инструктор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8B61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EC0ECD" w:rsidRPr="00781AE8" w14:paraId="533CC5E0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59EB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1.15.3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724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02D7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EC0ECD" w:rsidRPr="00781AE8" w14:paraId="19610862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FF0F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1.15.4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D6BE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Учитель-дефектолог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E6E7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EC0ECD" w:rsidRPr="00781AE8" w14:paraId="13188200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509F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1.15.5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C65F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F7C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EC0ECD" w:rsidRPr="00781AE8" w14:paraId="1AA91EC4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E77C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3D56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FC68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C0ECD" w:rsidRPr="00E44D2F" w14:paraId="31914491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F7C7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E6F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4CCE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15,3 </w:t>
            </w:r>
            <w:proofErr w:type="spellStart"/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на одного воспитанника</w:t>
            </w:r>
          </w:p>
        </w:tc>
      </w:tr>
      <w:tr w:rsidR="00EC0ECD" w:rsidRPr="00E44D2F" w14:paraId="24172AAE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3E53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D336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AF62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2 </w:t>
            </w:r>
            <w:proofErr w:type="spellStart"/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/на одного воспитанника</w:t>
            </w:r>
          </w:p>
        </w:tc>
      </w:tr>
      <w:tr w:rsidR="00EC0ECD" w:rsidRPr="00781AE8" w14:paraId="30F02644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143A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2.3.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C5B3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0239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EC0ECD" w:rsidRPr="00781AE8" w14:paraId="0B7A2907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D0AE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2.4.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4BBF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C27D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EC0ECD" w:rsidRPr="00781AE8" w14:paraId="0B3EE8E3" w14:textId="77777777" w:rsidTr="00894B30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AF6E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2.5. 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1083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4D99" w14:textId="77777777" w:rsidR="00391222" w:rsidRPr="00781AE8" w:rsidRDefault="00391222" w:rsidP="00391222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781AE8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0778FB26" w14:textId="77777777" w:rsidR="009906A7" w:rsidRPr="00781AE8" w:rsidRDefault="009906A7" w:rsidP="009906A7">
      <w:pPr>
        <w:spacing w:before="0" w:beforeAutospacing="0" w:after="0" w:afterAutospacing="0"/>
        <w:ind w:left="142" w:right="-10"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7479A80" w14:textId="77777777" w:rsidR="009906A7" w:rsidRPr="00781AE8" w:rsidRDefault="009906A7" w:rsidP="009906A7">
      <w:pPr>
        <w:spacing w:before="0" w:beforeAutospacing="0" w:after="0" w:afterAutospacing="0"/>
        <w:ind w:left="142" w:right="-10"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0FEF519" w14:textId="77777777" w:rsidR="009906A7" w:rsidRPr="00781AE8" w:rsidRDefault="009906A7" w:rsidP="009906A7">
      <w:pPr>
        <w:spacing w:before="0" w:beforeAutospacing="0" w:after="0" w:afterAutospacing="0"/>
        <w:ind w:left="142" w:right="-10"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0D7654" w14:textId="77777777" w:rsidR="009906A7" w:rsidRPr="00781AE8" w:rsidRDefault="009906A7" w:rsidP="009906A7">
      <w:pPr>
        <w:spacing w:before="0" w:beforeAutospacing="0" w:after="0" w:afterAutospacing="0"/>
        <w:ind w:left="142" w:right="-10"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8161D6" w14:textId="77777777" w:rsidR="0029289C" w:rsidRPr="00781AE8" w:rsidRDefault="0029289C" w:rsidP="00793A59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29289C" w:rsidRPr="00781AE8" w:rsidSect="00A30527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5FE2A" w14:textId="77777777" w:rsidR="00DB60DD" w:rsidRDefault="00DB60DD" w:rsidP="000C056F">
      <w:pPr>
        <w:spacing w:before="0" w:after="0"/>
      </w:pPr>
      <w:r>
        <w:separator/>
      </w:r>
    </w:p>
  </w:endnote>
  <w:endnote w:type="continuationSeparator" w:id="0">
    <w:p w14:paraId="4186603C" w14:textId="77777777" w:rsidR="00DB60DD" w:rsidRDefault="00DB60DD" w:rsidP="000C05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3070737"/>
      <w:docPartObj>
        <w:docPartGallery w:val="Page Numbers (Bottom of Page)"/>
        <w:docPartUnique/>
      </w:docPartObj>
    </w:sdtPr>
    <w:sdtEndPr/>
    <w:sdtContent>
      <w:p w14:paraId="77F53329" w14:textId="77777777" w:rsidR="00713029" w:rsidRDefault="007130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77F" w:rsidRPr="00E0577F">
          <w:rPr>
            <w:noProof/>
            <w:lang w:val="ru-RU"/>
          </w:rPr>
          <w:t>27</w:t>
        </w:r>
        <w:r>
          <w:fldChar w:fldCharType="end"/>
        </w:r>
      </w:p>
    </w:sdtContent>
  </w:sdt>
  <w:p w14:paraId="14B8952C" w14:textId="77777777" w:rsidR="00713029" w:rsidRDefault="007130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3292F" w14:textId="77777777" w:rsidR="00DB60DD" w:rsidRDefault="00DB60DD" w:rsidP="000C056F">
      <w:pPr>
        <w:spacing w:before="0" w:after="0"/>
      </w:pPr>
      <w:r>
        <w:separator/>
      </w:r>
    </w:p>
  </w:footnote>
  <w:footnote w:type="continuationSeparator" w:id="0">
    <w:p w14:paraId="09B3B9FE" w14:textId="77777777" w:rsidR="00DB60DD" w:rsidRDefault="00DB60DD" w:rsidP="000C05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76A"/>
    <w:multiLevelType w:val="hybridMultilevel"/>
    <w:tmpl w:val="1A54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3A9"/>
    <w:multiLevelType w:val="hybridMultilevel"/>
    <w:tmpl w:val="9C74B366"/>
    <w:lvl w:ilvl="0" w:tplc="2FF8B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12D5"/>
    <w:multiLevelType w:val="hybridMultilevel"/>
    <w:tmpl w:val="47BEB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927BE2"/>
    <w:multiLevelType w:val="multilevel"/>
    <w:tmpl w:val="E19EF9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544B2A"/>
    <w:multiLevelType w:val="multilevel"/>
    <w:tmpl w:val="23E45E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3EFD327F"/>
    <w:multiLevelType w:val="hybridMultilevel"/>
    <w:tmpl w:val="60A86BF4"/>
    <w:lvl w:ilvl="0" w:tplc="0A245C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25038"/>
    <w:multiLevelType w:val="hybridMultilevel"/>
    <w:tmpl w:val="63BC9E2A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9D4D97"/>
    <w:multiLevelType w:val="hybridMultilevel"/>
    <w:tmpl w:val="BBE6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07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4F2B89"/>
    <w:multiLevelType w:val="hybridMultilevel"/>
    <w:tmpl w:val="6016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8581B"/>
    <w:multiLevelType w:val="hybridMultilevel"/>
    <w:tmpl w:val="D1DA47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61A9A"/>
    <w:multiLevelType w:val="hybridMultilevel"/>
    <w:tmpl w:val="10AC18B4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6A876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F0766D"/>
    <w:multiLevelType w:val="hybridMultilevel"/>
    <w:tmpl w:val="7CA07B0C"/>
    <w:lvl w:ilvl="0" w:tplc="F410B3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19"/>
    <w:rsid w:val="0004253E"/>
    <w:rsid w:val="000508DD"/>
    <w:rsid w:val="00075A8C"/>
    <w:rsid w:val="00080622"/>
    <w:rsid w:val="00091875"/>
    <w:rsid w:val="00097518"/>
    <w:rsid w:val="000C056F"/>
    <w:rsid w:val="000F337E"/>
    <w:rsid w:val="000F5B9F"/>
    <w:rsid w:val="001019EF"/>
    <w:rsid w:val="00114A52"/>
    <w:rsid w:val="00120FF2"/>
    <w:rsid w:val="00121E9F"/>
    <w:rsid w:val="00140C1E"/>
    <w:rsid w:val="00155444"/>
    <w:rsid w:val="001712E4"/>
    <w:rsid w:val="00184E7C"/>
    <w:rsid w:val="00192260"/>
    <w:rsid w:val="00196690"/>
    <w:rsid w:val="001C42A6"/>
    <w:rsid w:val="001C5112"/>
    <w:rsid w:val="001D100D"/>
    <w:rsid w:val="001E2D9B"/>
    <w:rsid w:val="001E362F"/>
    <w:rsid w:val="00210B82"/>
    <w:rsid w:val="002310B5"/>
    <w:rsid w:val="0024211B"/>
    <w:rsid w:val="0025337E"/>
    <w:rsid w:val="002550CE"/>
    <w:rsid w:val="0026342A"/>
    <w:rsid w:val="00276037"/>
    <w:rsid w:val="002776D6"/>
    <w:rsid w:val="0029289C"/>
    <w:rsid w:val="002971D6"/>
    <w:rsid w:val="002B0052"/>
    <w:rsid w:val="002C10FC"/>
    <w:rsid w:val="002F764A"/>
    <w:rsid w:val="002F76E7"/>
    <w:rsid w:val="0030635F"/>
    <w:rsid w:val="003135C4"/>
    <w:rsid w:val="003346E7"/>
    <w:rsid w:val="00345866"/>
    <w:rsid w:val="003522B6"/>
    <w:rsid w:val="003543A9"/>
    <w:rsid w:val="00386711"/>
    <w:rsid w:val="00391222"/>
    <w:rsid w:val="003A43F9"/>
    <w:rsid w:val="003B0E56"/>
    <w:rsid w:val="003C0AB8"/>
    <w:rsid w:val="003C2164"/>
    <w:rsid w:val="003E07D7"/>
    <w:rsid w:val="00403690"/>
    <w:rsid w:val="00410CF8"/>
    <w:rsid w:val="0042648E"/>
    <w:rsid w:val="00440C2B"/>
    <w:rsid w:val="004436EE"/>
    <w:rsid w:val="004443A4"/>
    <w:rsid w:val="00450827"/>
    <w:rsid w:val="00465C87"/>
    <w:rsid w:val="004676A1"/>
    <w:rsid w:val="0048090A"/>
    <w:rsid w:val="004821D8"/>
    <w:rsid w:val="004D1B8F"/>
    <w:rsid w:val="004D5371"/>
    <w:rsid w:val="004F28B1"/>
    <w:rsid w:val="004F5794"/>
    <w:rsid w:val="0051580A"/>
    <w:rsid w:val="005215F6"/>
    <w:rsid w:val="0052243A"/>
    <w:rsid w:val="00527FE2"/>
    <w:rsid w:val="00546E00"/>
    <w:rsid w:val="00556CCB"/>
    <w:rsid w:val="00562F2E"/>
    <w:rsid w:val="00581EC8"/>
    <w:rsid w:val="00590353"/>
    <w:rsid w:val="005A4B27"/>
    <w:rsid w:val="005B57DC"/>
    <w:rsid w:val="005C210B"/>
    <w:rsid w:val="005D1C68"/>
    <w:rsid w:val="005E21D8"/>
    <w:rsid w:val="005F1C8A"/>
    <w:rsid w:val="00602182"/>
    <w:rsid w:val="00621136"/>
    <w:rsid w:val="00626B10"/>
    <w:rsid w:val="0065074D"/>
    <w:rsid w:val="00662E13"/>
    <w:rsid w:val="0067753F"/>
    <w:rsid w:val="00684A21"/>
    <w:rsid w:val="006911E2"/>
    <w:rsid w:val="006A0193"/>
    <w:rsid w:val="006A268A"/>
    <w:rsid w:val="006B20E9"/>
    <w:rsid w:val="006C2291"/>
    <w:rsid w:val="006C572D"/>
    <w:rsid w:val="006D77DC"/>
    <w:rsid w:val="006D7F4F"/>
    <w:rsid w:val="006E7F06"/>
    <w:rsid w:val="00713029"/>
    <w:rsid w:val="0071769D"/>
    <w:rsid w:val="00720CF0"/>
    <w:rsid w:val="0072132F"/>
    <w:rsid w:val="007248C7"/>
    <w:rsid w:val="00726090"/>
    <w:rsid w:val="00732CB3"/>
    <w:rsid w:val="00751863"/>
    <w:rsid w:val="007551A9"/>
    <w:rsid w:val="00757977"/>
    <w:rsid w:val="00765146"/>
    <w:rsid w:val="00766C6A"/>
    <w:rsid w:val="007703BB"/>
    <w:rsid w:val="00781AE8"/>
    <w:rsid w:val="00793A59"/>
    <w:rsid w:val="007B07E1"/>
    <w:rsid w:val="007B12AF"/>
    <w:rsid w:val="007C5254"/>
    <w:rsid w:val="007C53E5"/>
    <w:rsid w:val="007D0849"/>
    <w:rsid w:val="007D1496"/>
    <w:rsid w:val="00801BCA"/>
    <w:rsid w:val="008167BA"/>
    <w:rsid w:val="008271A9"/>
    <w:rsid w:val="00834188"/>
    <w:rsid w:val="00850F18"/>
    <w:rsid w:val="00851E91"/>
    <w:rsid w:val="00872AAE"/>
    <w:rsid w:val="0087786F"/>
    <w:rsid w:val="00884362"/>
    <w:rsid w:val="00887AA1"/>
    <w:rsid w:val="00894B30"/>
    <w:rsid w:val="008A2C2E"/>
    <w:rsid w:val="008B576F"/>
    <w:rsid w:val="008C0D09"/>
    <w:rsid w:val="008E0569"/>
    <w:rsid w:val="008F5BFB"/>
    <w:rsid w:val="009030C1"/>
    <w:rsid w:val="00903689"/>
    <w:rsid w:val="00905EF4"/>
    <w:rsid w:val="009152B7"/>
    <w:rsid w:val="00917B45"/>
    <w:rsid w:val="00931F99"/>
    <w:rsid w:val="009604AF"/>
    <w:rsid w:val="009660E4"/>
    <w:rsid w:val="00985626"/>
    <w:rsid w:val="009906A7"/>
    <w:rsid w:val="0099474F"/>
    <w:rsid w:val="009C54E1"/>
    <w:rsid w:val="009D33FB"/>
    <w:rsid w:val="009F133F"/>
    <w:rsid w:val="00A07E14"/>
    <w:rsid w:val="00A30527"/>
    <w:rsid w:val="00A36378"/>
    <w:rsid w:val="00A4666E"/>
    <w:rsid w:val="00A46EBC"/>
    <w:rsid w:val="00A52164"/>
    <w:rsid w:val="00A5723B"/>
    <w:rsid w:val="00A64EC2"/>
    <w:rsid w:val="00A95B80"/>
    <w:rsid w:val="00A97BB6"/>
    <w:rsid w:val="00AC1D80"/>
    <w:rsid w:val="00AC258F"/>
    <w:rsid w:val="00AC7DCE"/>
    <w:rsid w:val="00AD2B24"/>
    <w:rsid w:val="00B15E62"/>
    <w:rsid w:val="00B240D2"/>
    <w:rsid w:val="00B53C0A"/>
    <w:rsid w:val="00B64B34"/>
    <w:rsid w:val="00B658F1"/>
    <w:rsid w:val="00BA1506"/>
    <w:rsid w:val="00BC1227"/>
    <w:rsid w:val="00BD104D"/>
    <w:rsid w:val="00BE47B0"/>
    <w:rsid w:val="00BF07D9"/>
    <w:rsid w:val="00BF2560"/>
    <w:rsid w:val="00C03C4F"/>
    <w:rsid w:val="00C251B1"/>
    <w:rsid w:val="00C3094A"/>
    <w:rsid w:val="00C31E15"/>
    <w:rsid w:val="00C358E7"/>
    <w:rsid w:val="00C50CD1"/>
    <w:rsid w:val="00C514F1"/>
    <w:rsid w:val="00C72470"/>
    <w:rsid w:val="00C748A2"/>
    <w:rsid w:val="00C969AB"/>
    <w:rsid w:val="00CD0653"/>
    <w:rsid w:val="00CE013C"/>
    <w:rsid w:val="00CE5C19"/>
    <w:rsid w:val="00D0393B"/>
    <w:rsid w:val="00D1485B"/>
    <w:rsid w:val="00D22E40"/>
    <w:rsid w:val="00D30C65"/>
    <w:rsid w:val="00D3452F"/>
    <w:rsid w:val="00D43FE6"/>
    <w:rsid w:val="00D45883"/>
    <w:rsid w:val="00D64E53"/>
    <w:rsid w:val="00D736EC"/>
    <w:rsid w:val="00D73B62"/>
    <w:rsid w:val="00DA1B30"/>
    <w:rsid w:val="00DB60DD"/>
    <w:rsid w:val="00DC7F2B"/>
    <w:rsid w:val="00DE2F99"/>
    <w:rsid w:val="00E03FBB"/>
    <w:rsid w:val="00E0577F"/>
    <w:rsid w:val="00E44D2F"/>
    <w:rsid w:val="00E46280"/>
    <w:rsid w:val="00E8401C"/>
    <w:rsid w:val="00EA419B"/>
    <w:rsid w:val="00EA5806"/>
    <w:rsid w:val="00EB37EF"/>
    <w:rsid w:val="00EC0ECD"/>
    <w:rsid w:val="00EC2329"/>
    <w:rsid w:val="00EC6B1E"/>
    <w:rsid w:val="00ED1A9F"/>
    <w:rsid w:val="00ED3D88"/>
    <w:rsid w:val="00ED5C35"/>
    <w:rsid w:val="00F01E39"/>
    <w:rsid w:val="00F23D89"/>
    <w:rsid w:val="00F33BEC"/>
    <w:rsid w:val="00F430E9"/>
    <w:rsid w:val="00F4385D"/>
    <w:rsid w:val="00F45CC2"/>
    <w:rsid w:val="00F514E2"/>
    <w:rsid w:val="00F54E67"/>
    <w:rsid w:val="00F842B1"/>
    <w:rsid w:val="00F84A66"/>
    <w:rsid w:val="00FB6BF2"/>
    <w:rsid w:val="00FC1EEA"/>
    <w:rsid w:val="00FC5554"/>
    <w:rsid w:val="00FF1296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BF66"/>
  <w15:chartTrackingRefBased/>
  <w15:docId w15:val="{BABD311F-126F-43FA-9331-4FE86BDE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527"/>
    <w:pPr>
      <w:spacing w:before="100" w:beforeAutospacing="1" w:after="100" w:afterAutospacing="1" w:line="240" w:lineRule="auto"/>
    </w:pPr>
    <w:rPr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305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052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a3">
    <w:name w:val="List Paragraph"/>
    <w:basedOn w:val="a"/>
    <w:qFormat/>
    <w:rsid w:val="00A30527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Title"/>
    <w:basedOn w:val="a"/>
    <w:link w:val="a5"/>
    <w:qFormat/>
    <w:rsid w:val="00A30527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a5">
    <w:name w:val="Заголовок Знак"/>
    <w:basedOn w:val="a0"/>
    <w:link w:val="a4"/>
    <w:rsid w:val="00A305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6">
    <w:name w:val="Table Grid"/>
    <w:basedOn w:val="a1"/>
    <w:uiPriority w:val="59"/>
    <w:rsid w:val="00A30527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l">
    <w:name w:val="Ul"/>
    <w:basedOn w:val="a"/>
    <w:rsid w:val="00A30527"/>
    <w:pPr>
      <w:shd w:val="solid" w:color="FFFFFF" w:fill="auto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C056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056F"/>
    <w:rPr>
      <w:rFonts w:ascii="Segoe UI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0C056F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0C056F"/>
    <w:rPr>
      <w:lang w:val="en-US"/>
    </w:rPr>
  </w:style>
  <w:style w:type="paragraph" w:styleId="ab">
    <w:name w:val="footer"/>
    <w:basedOn w:val="a"/>
    <w:link w:val="ac"/>
    <w:uiPriority w:val="99"/>
    <w:unhideWhenUsed/>
    <w:rsid w:val="000C056F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0C056F"/>
    <w:rPr>
      <w:lang w:val="en-US"/>
    </w:rPr>
  </w:style>
  <w:style w:type="table" w:customStyle="1" w:styleId="1">
    <w:name w:val="Сетка таблицы1"/>
    <w:basedOn w:val="a1"/>
    <w:next w:val="a6"/>
    <w:uiPriority w:val="59"/>
    <w:rsid w:val="00080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580A"/>
    <w:rPr>
      <w:color w:val="0000FF"/>
      <w:u w:val="single"/>
    </w:rPr>
  </w:style>
  <w:style w:type="paragraph" w:styleId="ae">
    <w:name w:val="No Spacing"/>
    <w:uiPriority w:val="1"/>
    <w:qFormat/>
    <w:rsid w:val="00562F2E"/>
    <w:pPr>
      <w:spacing w:after="0" w:line="240" w:lineRule="auto"/>
    </w:pPr>
  </w:style>
  <w:style w:type="paragraph" w:customStyle="1" w:styleId="10">
    <w:name w:val="Без интервала1"/>
    <w:rsid w:val="00562F2E"/>
    <w:pPr>
      <w:suppressAutoHyphens/>
      <w:spacing w:after="0" w:line="240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6ba12611bfc19a49fd3afee9d45e0a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usvetliza.site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svetliza.site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28</Pages>
  <Words>10861</Words>
  <Characters>61909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ДС97</dc:creator>
  <cp:keywords/>
  <dc:description/>
  <cp:lastModifiedBy>Karasik</cp:lastModifiedBy>
  <cp:revision>213</cp:revision>
  <cp:lastPrinted>2023-04-18T08:43:00Z</cp:lastPrinted>
  <dcterms:created xsi:type="dcterms:W3CDTF">2022-03-22T07:07:00Z</dcterms:created>
  <dcterms:modified xsi:type="dcterms:W3CDTF">2023-04-19T07:30:00Z</dcterms:modified>
</cp:coreProperties>
</file>