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CD" w:rsidRPr="00807FAF" w:rsidRDefault="00081D00" w:rsidP="00CD7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-373218</wp:posOffset>
            </wp:positionH>
            <wp:positionV relativeFrom="paragraph">
              <wp:posOffset>-288896</wp:posOffset>
            </wp:positionV>
            <wp:extent cx="7092950" cy="10033000"/>
            <wp:effectExtent l="19050" t="0" r="0" b="0"/>
            <wp:wrapNone/>
            <wp:docPr id="2" name="Рисунок 2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03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FA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7181215</wp:posOffset>
            </wp:positionH>
            <wp:positionV relativeFrom="paragraph">
              <wp:posOffset>-965835</wp:posOffset>
            </wp:positionV>
            <wp:extent cx="6978650" cy="9702800"/>
            <wp:effectExtent l="19050" t="0" r="0" b="0"/>
            <wp:wrapNone/>
            <wp:docPr id="1" name="Рисунок 2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7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FAF" w:rsidRDefault="00CD71BF" w:rsidP="00CD7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color w:val="00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65pt;height:54.4pt" fillcolor="#339" stroked="f">
            <v:shadow on="t" color="#b2b2b2" opacity="52429f" offset="3pt"/>
            <v:textpath style="font-family:&quot;Times New Roman&quot;;font-size:14pt;font-weight:bold;v-text-kern:t" trim="t" fitpath="t" string="Спортивный уголок в домашних условиях"/>
          </v:shape>
        </w:pict>
      </w:r>
    </w:p>
    <w:p w:rsidR="00081D00" w:rsidRPr="00801B51" w:rsidRDefault="00801B51" w:rsidP="00CD71BF">
      <w:pPr>
        <w:pStyle w:val="a5"/>
        <w:shd w:val="clear" w:color="auto" w:fill="FFFFFF"/>
        <w:tabs>
          <w:tab w:val="left" w:pos="504"/>
        </w:tabs>
        <w:spacing w:before="0" w:beforeAutospacing="0" w:after="0" w:afterAutospacing="0"/>
        <w:ind w:firstLine="567"/>
        <w:jc w:val="both"/>
        <w:rPr>
          <w:rStyle w:val="a6"/>
          <w:i/>
          <w:color w:val="FF0000"/>
          <w:sz w:val="36"/>
          <w:szCs w:val="36"/>
        </w:rPr>
      </w:pPr>
      <w:r w:rsidRPr="00801B51">
        <w:rPr>
          <w:rStyle w:val="a6"/>
          <w:i/>
          <w:color w:val="FF0000"/>
          <w:sz w:val="36"/>
          <w:szCs w:val="36"/>
        </w:rPr>
        <w:t>Консультация для родителей</w:t>
      </w:r>
    </w:p>
    <w:p w:rsidR="00081D00" w:rsidRDefault="0036623D" w:rsidP="00CD71BF">
      <w:pPr>
        <w:pStyle w:val="a5"/>
        <w:shd w:val="clear" w:color="auto" w:fill="FFFFFF"/>
        <w:tabs>
          <w:tab w:val="left" w:pos="504"/>
        </w:tabs>
        <w:spacing w:before="0" w:beforeAutospacing="0" w:after="0" w:afterAutospacing="0"/>
        <w:ind w:firstLine="567"/>
        <w:jc w:val="both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 </w:t>
      </w:r>
      <w:r w:rsidR="00081D00">
        <w:rPr>
          <w:rStyle w:val="a6"/>
          <w:i/>
          <w:sz w:val="28"/>
          <w:szCs w:val="28"/>
        </w:rPr>
        <w:t xml:space="preserve"> </w:t>
      </w:r>
    </w:p>
    <w:p w:rsidR="00807FAF" w:rsidRDefault="00807FAF" w:rsidP="00CD7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Спортивный детский уголок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</w:t>
      </w:r>
      <w:r w:rsidR="00AD40CD" w:rsidRPr="00807FAF">
        <w:rPr>
          <w:rFonts w:ascii="Times New Roman" w:hAnsi="Times New Roman" w:cs="Times New Roman"/>
          <w:i/>
          <w:sz w:val="28"/>
          <w:szCs w:val="28"/>
        </w:rPr>
        <w:t>метров</w:t>
      </w:r>
      <w:r w:rsidRPr="00807FAF">
        <w:rPr>
          <w:rFonts w:ascii="Times New Roman" w:hAnsi="Times New Roman" w:cs="Times New Roman"/>
          <w:i/>
          <w:sz w:val="28"/>
          <w:szCs w:val="28"/>
        </w:rPr>
        <w:t>, освободив квартиру от лишних предметов и действительно никому не нужного старья.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Вы ведь хотите, чтобы ваш малыш рос здоровым,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Постоянные забеги по</w:t>
      </w:r>
      <w:r w:rsidR="00A553C3">
        <w:rPr>
          <w:rFonts w:ascii="Times New Roman" w:hAnsi="Times New Roman" w:cs="Times New Roman"/>
          <w:i/>
          <w:sz w:val="28"/>
          <w:szCs w:val="28"/>
        </w:rPr>
        <w:t xml:space="preserve"> дому, раскачивание кресел, зале</w:t>
      </w:r>
      <w:r w:rsidRPr="00807FAF">
        <w:rPr>
          <w:rFonts w:ascii="Times New Roman" w:hAnsi="Times New Roman" w:cs="Times New Roman"/>
          <w:i/>
          <w:sz w:val="28"/>
          <w:szCs w:val="28"/>
        </w:rPr>
        <w:t>зание на столы и шкафы, а некоторые еще умудряются висеть на шторах – сущий кошмар для родителей.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Проблему решит правильный подход. Ваш ребенок хочет лазать? Прыгать? Висеть? Качаться? Приобретит</w:t>
      </w:r>
      <w:r w:rsidR="00807FAF">
        <w:rPr>
          <w:rFonts w:ascii="Times New Roman" w:hAnsi="Times New Roman" w:cs="Times New Roman"/>
          <w:i/>
          <w:sz w:val="28"/>
          <w:szCs w:val="28"/>
        </w:rPr>
        <w:t>е ему детский спортивный уголок</w:t>
      </w:r>
      <w:r w:rsidRPr="00807FAF">
        <w:rPr>
          <w:rFonts w:ascii="Times New Roman" w:hAnsi="Times New Roman" w:cs="Times New Roman"/>
          <w:i/>
          <w:sz w:val="28"/>
          <w:szCs w:val="28"/>
        </w:rPr>
        <w:t>. Пускай делает все это в одном месте – и, главное, дома.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ладонях), перешагивает через нее.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</w:t>
      </w:r>
      <w:r w:rsidR="00AD40CD" w:rsidRPr="00807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FAF">
        <w:rPr>
          <w:rFonts w:ascii="Times New Roman" w:hAnsi="Times New Roman" w:cs="Times New Roman"/>
          <w:i/>
          <w:sz w:val="28"/>
          <w:szCs w:val="28"/>
        </w:rPr>
        <w:t xml:space="preserve">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дартс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 с мячиками на липучках, скутер, санки, лыжи, велосипе</w:t>
      </w:r>
      <w:r w:rsidR="00A553C3">
        <w:rPr>
          <w:rFonts w:ascii="Times New Roman" w:hAnsi="Times New Roman" w:cs="Times New Roman"/>
          <w:i/>
          <w:sz w:val="28"/>
          <w:szCs w:val="28"/>
        </w:rPr>
        <w:t xml:space="preserve">д, доски для плавания, </w:t>
      </w:r>
      <w:proofErr w:type="gramStart"/>
      <w:r w:rsidR="00A553C3">
        <w:rPr>
          <w:rFonts w:ascii="Times New Roman" w:hAnsi="Times New Roman" w:cs="Times New Roman"/>
          <w:i/>
          <w:sz w:val="28"/>
          <w:szCs w:val="28"/>
        </w:rPr>
        <w:t xml:space="preserve">скакалка </w:t>
      </w:r>
      <w:r w:rsidRPr="00807FAF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proofErr w:type="gram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 прыжков, хоккейные клюшки,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кольцеброс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 </w:t>
      </w:r>
    </w:p>
    <w:p w:rsidR="008C4FEC" w:rsidRDefault="00081D00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-330835</wp:posOffset>
            </wp:positionV>
            <wp:extent cx="6838950" cy="9880600"/>
            <wp:effectExtent l="19050" t="0" r="0" b="0"/>
            <wp:wrapNone/>
            <wp:docPr id="5" name="Рисунок 2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8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894" w:rsidRPr="00807FAF">
        <w:rPr>
          <w:rFonts w:ascii="Times New Roman" w:hAnsi="Times New Roman" w:cs="Times New Roman"/>
          <w:i/>
          <w:sz w:val="28"/>
          <w:szCs w:val="28"/>
        </w:rPr>
        <w:t xml:space="preserve">Интересен для упражнений цветной шнур-косичка длиной 60 – 70 см. он </w:t>
      </w:r>
    </w:p>
    <w:p w:rsidR="00807FAF" w:rsidRDefault="009C0894" w:rsidP="00CD7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сплетается из трех шнуров разного цвета, концы обшиваются: на одном из них пришивается пуговица, на другом – петля. С таким шнуром выполняют упражнения как с гимнастической палкой, а сделав из него круг, можно </w:t>
      </w:r>
    </w:p>
    <w:p w:rsidR="00807FAF" w:rsidRDefault="00801B51" w:rsidP="00CD7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использовать для прыжков,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9C0894" w:rsidRPr="00807FA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9C0894" w:rsidRPr="00807FAF">
        <w:rPr>
          <w:rFonts w:ascii="Times New Roman" w:hAnsi="Times New Roman" w:cs="Times New Roman"/>
          <w:i/>
          <w:sz w:val="28"/>
          <w:szCs w:val="28"/>
        </w:rPr>
        <w:t>лезания</w:t>
      </w:r>
      <w:proofErr w:type="spellEnd"/>
      <w:r w:rsidR="009C0894" w:rsidRPr="00807FAF">
        <w:rPr>
          <w:rFonts w:ascii="Times New Roman" w:hAnsi="Times New Roman" w:cs="Times New Roman"/>
          <w:i/>
          <w:sz w:val="28"/>
          <w:szCs w:val="28"/>
        </w:rPr>
        <w:t xml:space="preserve">. В игре такой шнур служит «домиком».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Занятия на спортивно-оздоровительном комплексе: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делают процесс каждодневных занятий физической культурой более эмоциональным и разнообразным;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избирательно воздействуют на определенные группы мышц, тем самым ускоряя процесс их развития;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позволяют достичь желаемых результатов за более короткий срок. </w:t>
      </w:r>
    </w:p>
    <w:p w:rsidR="00807FAF" w:rsidRDefault="00807FAF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807FAF">
        <w:rPr>
          <w:rFonts w:ascii="Times New Roman" w:hAnsi="Times New Roman" w:cs="Times New Roman"/>
          <w:i/>
          <w:color w:val="00B0F0"/>
          <w:sz w:val="28"/>
          <w:szCs w:val="28"/>
        </w:rPr>
        <w:t>Подсказки для взрослых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1. Не рекомендуется заниматься физической культурой на кухне, </w:t>
      </w:r>
      <w:r w:rsidR="00A553C3">
        <w:rPr>
          <w:rFonts w:ascii="Times New Roman" w:hAnsi="Times New Roman" w:cs="Times New Roman"/>
          <w:i/>
          <w:sz w:val="28"/>
          <w:szCs w:val="28"/>
        </w:rPr>
        <w:t xml:space="preserve">где воздух насыщен запахами </w:t>
      </w:r>
      <w:r w:rsidRPr="00807FAF">
        <w:rPr>
          <w:rFonts w:ascii="Times New Roman" w:hAnsi="Times New Roman" w:cs="Times New Roman"/>
          <w:i/>
          <w:sz w:val="28"/>
          <w:szCs w:val="28"/>
        </w:rPr>
        <w:t xml:space="preserve"> пищи, специй, сохнущего белья и т.д.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2. При установке комплекса размах качелей и перекладины трапеции не должен быть направлен в оконную раму.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5. Закройте электрические розетки вблизи комплекса пластмассовыми блокираторами.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6. Желательно перед занятиями и после них проветрить помещение, где установлен физкультурный комплекс. </w:t>
      </w:r>
    </w:p>
    <w:p w:rsidR="008C4FEC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</w:t>
      </w:r>
    </w:p>
    <w:p w:rsidR="008C4FEC" w:rsidRDefault="008C4FEC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FAF" w:rsidRDefault="008C4FEC" w:rsidP="00CD7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-343535</wp:posOffset>
            </wp:positionV>
            <wp:extent cx="7092950" cy="10109200"/>
            <wp:effectExtent l="19050" t="0" r="0" b="0"/>
            <wp:wrapNone/>
            <wp:docPr id="3" name="Рисунок 2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1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894" w:rsidRPr="00807FAF">
        <w:rPr>
          <w:rFonts w:ascii="Times New Roman" w:hAnsi="Times New Roman" w:cs="Times New Roman"/>
          <w:i/>
          <w:sz w:val="28"/>
          <w:szCs w:val="28"/>
        </w:rPr>
        <w:t xml:space="preserve">успокоить: предложить договориться о правилах игры, дать двигательное </w:t>
      </w:r>
    </w:p>
    <w:p w:rsidR="009C0894" w:rsidRPr="00807FAF" w:rsidRDefault="009C0894" w:rsidP="00CD71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задание, требующее собранности и сосредоточенности, включить спокойную музыку и т.д.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807FAF">
        <w:rPr>
          <w:rFonts w:ascii="Times New Roman" w:hAnsi="Times New Roman" w:cs="Times New Roman"/>
          <w:i/>
          <w:color w:val="00B0F0"/>
          <w:sz w:val="28"/>
          <w:szCs w:val="28"/>
        </w:rPr>
        <w:t>Как обеспечить страховку ребенка во время занятий.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Доверяйте своему ребенку. Если он отказывается выполнять какое-либо ваше задание, не настаивайте и не принуждайте его.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целиком за предплечья. Самый безопасный вид страховки: поддержка за бедра.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Стремитесь п</w:t>
      </w:r>
      <w:r w:rsidR="00844EE2">
        <w:rPr>
          <w:rFonts w:ascii="Times New Roman" w:hAnsi="Times New Roman" w:cs="Times New Roman"/>
          <w:i/>
          <w:sz w:val="28"/>
          <w:szCs w:val="28"/>
        </w:rPr>
        <w:t xml:space="preserve">ресекать опрометчивость  </w:t>
      </w:r>
      <w:r w:rsidRPr="00807FAF">
        <w:rPr>
          <w:rFonts w:ascii="Times New Roman" w:hAnsi="Times New Roman" w:cs="Times New Roman"/>
          <w:i/>
          <w:sz w:val="28"/>
          <w:szCs w:val="28"/>
        </w:rPr>
        <w:t xml:space="preserve">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807FAF">
        <w:rPr>
          <w:rFonts w:ascii="Times New Roman" w:hAnsi="Times New Roman" w:cs="Times New Roman"/>
          <w:i/>
          <w:sz w:val="28"/>
          <w:szCs w:val="28"/>
        </w:rPr>
        <w:t>полувисами</w:t>
      </w:r>
      <w:proofErr w:type="spellEnd"/>
      <w:r w:rsidRPr="00807FAF">
        <w:rPr>
          <w:rFonts w:ascii="Times New Roman" w:hAnsi="Times New Roman" w:cs="Times New Roman"/>
          <w:i/>
          <w:sz w:val="28"/>
          <w:szCs w:val="28"/>
        </w:rPr>
        <w:t xml:space="preserve">, при которых ребенок еще упирается ногами об пол.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807FAF">
        <w:rPr>
          <w:rFonts w:ascii="Times New Roman" w:hAnsi="Times New Roman" w:cs="Times New Roman"/>
          <w:i/>
          <w:color w:val="00B0F0"/>
          <w:sz w:val="28"/>
          <w:szCs w:val="28"/>
        </w:rPr>
        <w:t>Маленькие хитрости.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</w:p>
    <w:p w:rsid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</w:t>
      </w:r>
    </w:p>
    <w:p w:rsidR="009C0894" w:rsidRPr="00807FAF" w:rsidRDefault="00807FAF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-343535</wp:posOffset>
            </wp:positionV>
            <wp:extent cx="6877050" cy="10109200"/>
            <wp:effectExtent l="19050" t="0" r="0" b="0"/>
            <wp:wrapNone/>
            <wp:docPr id="4" name="Рисунок 2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1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894" w:rsidRPr="00807FAF">
        <w:rPr>
          <w:rFonts w:ascii="Times New Roman" w:hAnsi="Times New Roman" w:cs="Times New Roman"/>
          <w:i/>
          <w:sz w:val="28"/>
          <w:szCs w:val="28"/>
        </w:rPr>
        <w:t xml:space="preserve">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</w:t>
      </w:r>
      <w:proofErr w:type="gramStart"/>
      <w:r w:rsidR="009C0894" w:rsidRPr="00807FAF">
        <w:rPr>
          <w:rFonts w:ascii="Times New Roman" w:hAnsi="Times New Roman" w:cs="Times New Roman"/>
          <w:i/>
          <w:sz w:val="28"/>
          <w:szCs w:val="28"/>
        </w:rPr>
        <w:t xml:space="preserve">нору </w:t>
      </w:r>
      <w:r w:rsidRPr="00807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EE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844EE2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="00844EE2">
        <w:rPr>
          <w:rFonts w:ascii="Times New Roman" w:hAnsi="Times New Roman" w:cs="Times New Roman"/>
          <w:i/>
          <w:sz w:val="28"/>
          <w:szCs w:val="28"/>
        </w:rPr>
        <w:t xml:space="preserve"> под двумя стульями</w:t>
      </w:r>
      <w:r w:rsidR="009C0894" w:rsidRPr="00807FAF">
        <w:rPr>
          <w:rFonts w:ascii="Times New Roman" w:hAnsi="Times New Roman" w:cs="Times New Roman"/>
          <w:i/>
          <w:sz w:val="28"/>
          <w:szCs w:val="28"/>
        </w:rPr>
        <w:t xml:space="preserve">, составленных вместе) и залезем на верхушку сосны. Там рыжая белочка живет, нас с тобою в гости ждет.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</w:t>
      </w:r>
      <w:r w:rsidR="00844EE2">
        <w:rPr>
          <w:rFonts w:ascii="Times New Roman" w:hAnsi="Times New Roman" w:cs="Times New Roman"/>
          <w:i/>
          <w:sz w:val="28"/>
          <w:szCs w:val="28"/>
        </w:rPr>
        <w:t>турного произведения.</w:t>
      </w:r>
      <w:r w:rsidRPr="00807F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 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</w:t>
      </w:r>
    </w:p>
    <w:p w:rsidR="009C0894" w:rsidRPr="00807FAF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0A3" w:rsidRDefault="009C0894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FAF">
        <w:rPr>
          <w:rFonts w:ascii="Times New Roman" w:hAnsi="Times New Roman" w:cs="Times New Roman"/>
          <w:i/>
          <w:sz w:val="28"/>
          <w:szCs w:val="28"/>
        </w:rPr>
        <w:t xml:space="preserve"> 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36623D" w:rsidRDefault="0036623D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23D" w:rsidRDefault="0036623D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CB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Подготовила: Е.В.Осокина,                                                                             </w:t>
      </w: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09643B" w:rsidRDefault="0009643B" w:rsidP="00CD71BF">
      <w:pPr>
        <w:tabs>
          <w:tab w:val="left" w:pos="228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высшей категории</w:t>
      </w:r>
    </w:p>
    <w:p w:rsidR="0009643B" w:rsidRDefault="0009643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материалам Л. В. Томашевской «Совместные физкультурные досуги с родителями»  </w:t>
      </w:r>
    </w:p>
    <w:p w:rsidR="00C423CB" w:rsidRPr="00807FAF" w:rsidRDefault="00C423CB" w:rsidP="00CD71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423CB" w:rsidRPr="00807FAF" w:rsidSect="00CD71BF">
      <w:pgSz w:w="11906" w:h="16838"/>
      <w:pgMar w:top="1021" w:right="794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894"/>
    <w:rsid w:val="00081D00"/>
    <w:rsid w:val="0009643B"/>
    <w:rsid w:val="001722AA"/>
    <w:rsid w:val="003400A3"/>
    <w:rsid w:val="0036623D"/>
    <w:rsid w:val="00375727"/>
    <w:rsid w:val="0046002A"/>
    <w:rsid w:val="006B0792"/>
    <w:rsid w:val="00725267"/>
    <w:rsid w:val="00801B51"/>
    <w:rsid w:val="00807FAF"/>
    <w:rsid w:val="00844EE2"/>
    <w:rsid w:val="008C4FEC"/>
    <w:rsid w:val="00914E81"/>
    <w:rsid w:val="009C0894"/>
    <w:rsid w:val="00A553C3"/>
    <w:rsid w:val="00AD40CD"/>
    <w:rsid w:val="00AE5397"/>
    <w:rsid w:val="00B517CD"/>
    <w:rsid w:val="00C423CB"/>
    <w:rsid w:val="00CD71BF"/>
    <w:rsid w:val="00EC44F2"/>
    <w:rsid w:val="00F578F4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96B1C-9181-4BE5-87B6-B4F752FC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212</dc:creator>
  <cp:keywords/>
  <dc:description/>
  <cp:lastModifiedBy>2015</cp:lastModifiedBy>
  <cp:revision>17</cp:revision>
  <cp:lastPrinted>2011-01-26T03:40:00Z</cp:lastPrinted>
  <dcterms:created xsi:type="dcterms:W3CDTF">2011-01-26T03:30:00Z</dcterms:created>
  <dcterms:modified xsi:type="dcterms:W3CDTF">2022-02-28T17:22:00Z</dcterms:modified>
</cp:coreProperties>
</file>