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97"/>
      </w:tblGrid>
      <w:tr w:rsidR="004312F4" w:rsidRPr="00D14BA3">
        <w:trPr>
          <w:trHeight w:val="360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312F4" w:rsidRPr="00D14BA3" w:rsidRDefault="004312F4" w:rsidP="00D14BA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C64934"/>
                <w:sz w:val="26"/>
                <w:szCs w:val="26"/>
                <w:lang w:eastAsia="ru-RU"/>
              </w:rPr>
            </w:pPr>
          </w:p>
        </w:tc>
      </w:tr>
    </w:tbl>
    <w:p w:rsidR="004312F4" w:rsidRPr="00D14BA3" w:rsidRDefault="004312F4" w:rsidP="00D14BA3">
      <w:pPr>
        <w:spacing w:after="0" w:line="240" w:lineRule="auto"/>
        <w:ind w:firstLine="709"/>
        <w:rPr>
          <w:rFonts w:ascii="Times New Roman" w:hAnsi="Times New Roman" w:cs="Times New Roman"/>
          <w:vanish/>
          <w:color w:val="333333"/>
          <w:sz w:val="26"/>
          <w:szCs w:val="26"/>
          <w:lang w:eastAsia="ru-RU"/>
        </w:rPr>
      </w:pPr>
    </w:p>
    <w:tbl>
      <w:tblPr>
        <w:tblW w:w="5044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82"/>
      </w:tblGrid>
      <w:tr w:rsidR="004312F4" w:rsidRPr="00D14BA3">
        <w:tc>
          <w:tcPr>
            <w:tcW w:w="5000" w:type="pct"/>
            <w:tcMar>
              <w:top w:w="0" w:type="dxa"/>
              <w:left w:w="0" w:type="dxa"/>
              <w:bottom w:w="0" w:type="dxa"/>
              <w:right w:w="60" w:type="dxa"/>
            </w:tcMar>
          </w:tcPr>
          <w:p w:rsidR="004312F4" w:rsidRPr="005461F5" w:rsidRDefault="004312F4" w:rsidP="00D14BA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4312F4" w:rsidRPr="005461F5" w:rsidRDefault="004312F4" w:rsidP="00D14BA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БЮДЖЕТНОЕ ДОШКОЛЬНОЕ ОБРАЗОВАТЕЛЬНОЕ  </w:t>
            </w:r>
          </w:p>
          <w:p w:rsidR="004312F4" w:rsidRPr="005461F5" w:rsidRDefault="004312F4" w:rsidP="00D14BA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УЧРЕЖДЕНИЕ  </w:t>
            </w:r>
            <w:r w:rsidRPr="005461F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«детский сад № 97 «Светлица»</w:t>
            </w:r>
          </w:p>
          <w:p w:rsidR="004312F4" w:rsidRPr="005461F5" w:rsidRDefault="004312F4" w:rsidP="00D14BA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 НОРИЛЬСК</w:t>
            </w:r>
          </w:p>
          <w:p w:rsidR="004312F4" w:rsidRPr="005461F5" w:rsidRDefault="004312F4" w:rsidP="00D14BA3">
            <w:pPr>
              <w:pBdr>
                <w:bottom w:val="single" w:sz="12" w:space="1" w:color="auto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КРАСНОЯРСКОГО КРАЯ</w:t>
            </w:r>
          </w:p>
          <w:p w:rsidR="004312F4" w:rsidRPr="005461F5" w:rsidRDefault="004312F4" w:rsidP="00D14B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61F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sym w:font="Wingdings" w:char="F02A"/>
            </w:r>
            <w:r w:rsidRPr="005461F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663319, г. Норильск, ул.  Хантайская, д .35, </w:t>
            </w:r>
            <w:r w:rsidRPr="005461F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sym w:font="Wingdings" w:char="F028"/>
            </w:r>
            <w:r w:rsidRPr="005461F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(3919) 43 20 03</w:t>
            </w:r>
          </w:p>
          <w:p w:rsidR="00CE4134" w:rsidRDefault="004312F4" w:rsidP="00CE4134">
            <w:pPr>
              <w:pStyle w:val="a6"/>
              <w:ind w:left="4818"/>
              <w:jc w:val="left"/>
            </w:pPr>
            <w:r w:rsidRPr="00D14BA3">
              <w:t> </w:t>
            </w:r>
          </w:p>
          <w:p w:rsidR="005461F5" w:rsidRDefault="005461F5" w:rsidP="00CE4134">
            <w:pPr>
              <w:pStyle w:val="a6"/>
              <w:ind w:left="4818"/>
              <w:jc w:val="left"/>
              <w:rPr>
                <w:lang w:val="ru-RU"/>
              </w:rPr>
            </w:pPr>
          </w:p>
          <w:p w:rsidR="00CE4134" w:rsidRPr="00383AE5" w:rsidRDefault="00CE4134" w:rsidP="005461F5">
            <w:pPr>
              <w:pStyle w:val="a6"/>
              <w:ind w:left="5243"/>
              <w:jc w:val="left"/>
              <w:rPr>
                <w:lang w:val="ru-RU"/>
              </w:rPr>
            </w:pPr>
            <w:r w:rsidRPr="00383AE5">
              <w:rPr>
                <w:lang w:val="ru-RU"/>
              </w:rPr>
              <w:t>УТВЕРЖДЕНО</w:t>
            </w:r>
          </w:p>
          <w:p w:rsidR="00CE4134" w:rsidRPr="005461F5" w:rsidRDefault="00CE4134" w:rsidP="005461F5">
            <w:pPr>
              <w:tabs>
                <w:tab w:val="left" w:pos="105"/>
                <w:tab w:val="left" w:pos="4635"/>
              </w:tabs>
              <w:spacing w:after="0" w:line="240" w:lineRule="auto"/>
              <w:ind w:left="52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61F5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  от </w:t>
            </w:r>
            <w:r w:rsidR="005461F5" w:rsidRPr="005461F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5461F5">
              <w:rPr>
                <w:rFonts w:ascii="Times New Roman" w:hAnsi="Times New Roman" w:cs="Times New Roman"/>
                <w:sz w:val="26"/>
                <w:szCs w:val="26"/>
              </w:rPr>
              <w:t xml:space="preserve">.03.2016 № </w:t>
            </w:r>
            <w:r w:rsidR="005461F5" w:rsidRPr="005461F5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  <w:p w:rsidR="00CE4134" w:rsidRPr="005461F5" w:rsidRDefault="00CE4134" w:rsidP="005461F5">
            <w:pPr>
              <w:tabs>
                <w:tab w:val="left" w:pos="105"/>
                <w:tab w:val="left" w:pos="4635"/>
              </w:tabs>
              <w:spacing w:after="0" w:line="240" w:lineRule="auto"/>
              <w:ind w:left="5243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5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МБДОУ «ДС № 97 «Светлица» </w:t>
            </w:r>
          </w:p>
          <w:p w:rsidR="00CE4134" w:rsidRPr="005461F5" w:rsidRDefault="00CE4134" w:rsidP="005461F5">
            <w:pPr>
              <w:pStyle w:val="a6"/>
              <w:ind w:left="5243"/>
              <w:jc w:val="left"/>
              <w:rPr>
                <w:b w:val="0"/>
                <w:lang w:val="ru-RU"/>
              </w:rPr>
            </w:pPr>
            <w:r w:rsidRPr="005461F5">
              <w:rPr>
                <w:b w:val="0"/>
                <w:lang w:val="ru-RU"/>
              </w:rPr>
              <w:t>_______________   О.А. Аухадеева</w:t>
            </w:r>
          </w:p>
          <w:p w:rsidR="004312F4" w:rsidRPr="005461F5" w:rsidRDefault="004312F4" w:rsidP="005461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312F4" w:rsidRPr="005461F5" w:rsidRDefault="004312F4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461F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tbl>
            <w:tblPr>
              <w:tblW w:w="4820" w:type="dxa"/>
              <w:tblLook w:val="00A0" w:firstRow="1" w:lastRow="0" w:firstColumn="1" w:lastColumn="0" w:noHBand="0" w:noVBand="0"/>
            </w:tblPr>
            <w:tblGrid>
              <w:gridCol w:w="4820"/>
            </w:tblGrid>
            <w:tr w:rsidR="005461F5" w:rsidRPr="005461F5" w:rsidTr="005461F5">
              <w:tc>
                <w:tcPr>
                  <w:tcW w:w="4820" w:type="dxa"/>
                </w:tcPr>
                <w:p w:rsidR="005461F5" w:rsidRPr="005461F5" w:rsidRDefault="005461F5" w:rsidP="00D14BA3">
                  <w:pPr>
                    <w:pStyle w:val="a6"/>
                    <w:jc w:val="left"/>
                    <w:rPr>
                      <w:b w:val="0"/>
                      <w:bCs w:val="0"/>
                      <w:highlight w:val="yellow"/>
                      <w:lang w:val="ru-RU"/>
                    </w:rPr>
                  </w:pPr>
                </w:p>
              </w:tc>
            </w:tr>
          </w:tbl>
          <w:p w:rsidR="004312F4" w:rsidRDefault="004312F4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461F5" w:rsidRDefault="005461F5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461F5" w:rsidRPr="005461F5" w:rsidRDefault="005461F5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312F4" w:rsidRPr="005461F5" w:rsidRDefault="004312F4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461F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4312F4" w:rsidRPr="005461F5" w:rsidRDefault="004312F4" w:rsidP="00D14B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461F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ПОЛОЖЕНИЕ</w:t>
            </w:r>
          </w:p>
          <w:p w:rsidR="004312F4" w:rsidRPr="005461F5" w:rsidRDefault="004312F4" w:rsidP="00D14B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461F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 комиссии по урегулированию споров</w:t>
            </w:r>
            <w:r w:rsidR="00DA35C0" w:rsidRPr="005461F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между участниками образовательных отношений</w:t>
            </w:r>
          </w:p>
          <w:p w:rsidR="004312F4" w:rsidRPr="005461F5" w:rsidRDefault="004312F4" w:rsidP="00D14B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461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бюджетного дошкольного образовательного учреждения «Детский сад № 97 «Светлица»</w:t>
            </w:r>
          </w:p>
          <w:p w:rsidR="004312F4" w:rsidRPr="005461F5" w:rsidRDefault="004312F4" w:rsidP="00D14B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312F4" w:rsidRPr="005461F5" w:rsidRDefault="004312F4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312F4" w:rsidRPr="005461F5" w:rsidRDefault="004312F4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312F4" w:rsidRPr="005461F5" w:rsidRDefault="004312F4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312F4" w:rsidRDefault="004312F4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461F5" w:rsidRDefault="005461F5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461F5" w:rsidRDefault="005461F5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461F5" w:rsidRDefault="005461F5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461F5" w:rsidRDefault="005461F5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461F5" w:rsidRDefault="005461F5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461F5" w:rsidRDefault="005461F5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5461F5" w:rsidRDefault="005461F5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461F5" w:rsidRPr="005461F5" w:rsidRDefault="005461F5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312F4" w:rsidRPr="005461F5" w:rsidRDefault="004312F4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461F5" w:rsidRPr="005461F5" w:rsidRDefault="005461F5" w:rsidP="005461F5">
            <w:pPr>
              <w:pStyle w:val="a6"/>
              <w:ind w:firstLine="32"/>
              <w:jc w:val="both"/>
              <w:rPr>
                <w:b w:val="0"/>
                <w:bCs w:val="0"/>
                <w:lang w:val="ru-RU"/>
              </w:rPr>
            </w:pPr>
            <w:r w:rsidRPr="005461F5">
              <w:rPr>
                <w:b w:val="0"/>
                <w:bCs w:val="0"/>
                <w:lang w:val="ru-RU"/>
              </w:rPr>
              <w:t>СОГЛАСОВАНО</w:t>
            </w:r>
          </w:p>
          <w:p w:rsidR="005461F5" w:rsidRPr="005461F5" w:rsidRDefault="005461F5" w:rsidP="005461F5">
            <w:pPr>
              <w:tabs>
                <w:tab w:val="left" w:pos="105"/>
                <w:tab w:val="left" w:pos="4635"/>
              </w:tabs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5">
              <w:rPr>
                <w:rFonts w:ascii="Times New Roman" w:hAnsi="Times New Roman" w:cs="Times New Roman"/>
                <w:sz w:val="26"/>
                <w:szCs w:val="26"/>
              </w:rPr>
              <w:t xml:space="preserve">на общем собрании работников </w:t>
            </w:r>
          </w:p>
          <w:p w:rsidR="005461F5" w:rsidRPr="005461F5" w:rsidRDefault="005461F5" w:rsidP="005461F5">
            <w:pPr>
              <w:pStyle w:val="a6"/>
              <w:ind w:firstLine="32"/>
              <w:jc w:val="both"/>
              <w:rPr>
                <w:b w:val="0"/>
                <w:bCs w:val="0"/>
                <w:lang w:val="ru-RU"/>
              </w:rPr>
            </w:pPr>
            <w:r w:rsidRPr="005461F5">
              <w:rPr>
                <w:b w:val="0"/>
                <w:bCs w:val="0"/>
                <w:lang w:val="ru-RU"/>
              </w:rPr>
              <w:t xml:space="preserve">протокол от  23. 03. 2016№ 2  </w:t>
            </w:r>
          </w:p>
          <w:p w:rsidR="005461F5" w:rsidRPr="005461F5" w:rsidRDefault="005461F5" w:rsidP="005461F5">
            <w:pPr>
              <w:pStyle w:val="a6"/>
              <w:ind w:firstLine="32"/>
              <w:jc w:val="both"/>
              <w:rPr>
                <w:b w:val="0"/>
                <w:bCs w:val="0"/>
                <w:lang w:val="ru-RU"/>
              </w:rPr>
            </w:pPr>
          </w:p>
          <w:p w:rsidR="004312F4" w:rsidRPr="005461F5" w:rsidRDefault="004312F4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461F5" w:rsidRPr="005461F5" w:rsidRDefault="005461F5" w:rsidP="00546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5">
              <w:rPr>
                <w:rFonts w:ascii="Times New Roman" w:hAnsi="Times New Roman" w:cs="Times New Roman"/>
                <w:sz w:val="26"/>
                <w:szCs w:val="26"/>
              </w:rPr>
              <w:t>УЧЕТ МНЕНИЯ РОДИТЕЛЬСКОГО СОВЕТА</w:t>
            </w:r>
          </w:p>
          <w:p w:rsidR="005461F5" w:rsidRPr="005461F5" w:rsidRDefault="008D25AE" w:rsidP="00546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461F5" w:rsidRPr="005461F5">
              <w:rPr>
                <w:rFonts w:ascii="Times New Roman" w:hAnsi="Times New Roman" w:cs="Times New Roman"/>
                <w:sz w:val="26"/>
                <w:szCs w:val="26"/>
              </w:rPr>
              <w:t xml:space="preserve">ротокол от 22. 04. 2016 № 2 </w:t>
            </w:r>
          </w:p>
          <w:p w:rsidR="005461F5" w:rsidRDefault="005461F5" w:rsidP="005461F5">
            <w:pPr>
              <w:ind w:firstLine="540"/>
              <w:rPr>
                <w:b/>
                <w:sz w:val="26"/>
                <w:szCs w:val="26"/>
              </w:rPr>
            </w:pPr>
          </w:p>
          <w:p w:rsidR="004312F4" w:rsidRPr="00D14BA3" w:rsidRDefault="004312F4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14BA3" w:rsidRPr="00D14BA3" w:rsidRDefault="00D14BA3" w:rsidP="00D14B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4BA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Норильск 201</w:t>
            </w:r>
            <w:r w:rsidR="005461F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  <w:p w:rsidR="004312F4" w:rsidRDefault="004312F4" w:rsidP="00D14B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14BA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I.ОБЩИЕ ПОЛОЖЕНИЯ</w:t>
            </w:r>
          </w:p>
          <w:p w:rsidR="00D14BA3" w:rsidRPr="00D14BA3" w:rsidRDefault="00D14BA3" w:rsidP="00D14B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312F4" w:rsidRPr="00D14BA3" w:rsidRDefault="004312F4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4B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1. Комиссии по урегулированию </w:t>
            </w:r>
            <w:r w:rsidRPr="00DA35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споров</w:t>
            </w:r>
            <w:r w:rsidRPr="00DA35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A35C0" w:rsidRPr="00DA35C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между участниками образовательных отношений</w:t>
            </w:r>
            <w:r w:rsidR="00DA35C0" w:rsidRPr="00DA35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35C0">
              <w:rPr>
                <w:rFonts w:ascii="Times New Roman" w:hAnsi="Times New Roman" w:cs="Times New Roman"/>
                <w:sz w:val="26"/>
                <w:szCs w:val="26"/>
              </w:rPr>
              <w:t>муниципального бюджетного дошкольного</w:t>
            </w:r>
            <w:r w:rsidRPr="00D14BA3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образовательного учреждения  «Детский сад № 97 «Светлица» </w:t>
            </w:r>
            <w:r w:rsidRPr="00D14B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является постоянно действующим органом системы защиты прав обучающихся, родителей (законных представителей) несовершеннолетних представителей.</w:t>
            </w:r>
          </w:p>
          <w:p w:rsidR="004312F4" w:rsidRPr="00D14BA3" w:rsidRDefault="004312F4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4B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1.2. Комиссия </w:t>
            </w:r>
            <w:r w:rsidRPr="00D14BA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бюджетного дошкольного образовательного учреждения  «Детский сад № 97 «Светлица» (далее МБДОУ) </w:t>
            </w:r>
            <w:r w:rsidRPr="00D14B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создается в целях обеспечения условий и координации деятельности участников образовательных отношений по вопросам защиты прав и интересов участников образовательных отношений и урегулирования разногласий между ними.</w:t>
            </w:r>
          </w:p>
          <w:p w:rsidR="004312F4" w:rsidRPr="00D14BA3" w:rsidRDefault="004312F4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4B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 Комиссия рассматривает вопросы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</w:t>
            </w:r>
          </w:p>
          <w:p w:rsidR="004312F4" w:rsidRPr="00D14BA3" w:rsidRDefault="004312F4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4B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 В своей деятельности комиссия руководствуется Законом РФ №273-ФЗ «Об образовании в РФ», настоящим Положением о комиссии .</w:t>
            </w:r>
          </w:p>
          <w:p w:rsidR="004312F4" w:rsidRPr="00D14BA3" w:rsidRDefault="004312F4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4BA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4312F4" w:rsidRDefault="004312F4" w:rsidP="00D14B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14BA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II. ПОРЯДОК СОЗДАНИЯ КОМИССИИ</w:t>
            </w:r>
          </w:p>
          <w:p w:rsidR="00D14BA3" w:rsidRPr="00D14BA3" w:rsidRDefault="00D14BA3" w:rsidP="00D14B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312F4" w:rsidRPr="00D14BA3" w:rsidRDefault="004312F4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4B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2.1. Комиссия формируется на основе принципов равноправия сторон, полномочности представителей образовательных отношений.  Каждой из сторон выделяется по 3 места</w:t>
            </w:r>
          </w:p>
          <w:p w:rsidR="004312F4" w:rsidRPr="00D14BA3" w:rsidRDefault="004312F4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4B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2.2. Комиссия создается сроком на 1 год.</w:t>
            </w:r>
          </w:p>
          <w:p w:rsidR="004312F4" w:rsidRPr="00D14BA3" w:rsidRDefault="004312F4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4B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2.3. В состав комиссии входят представители двух сторон:  родителей (законных представителей) несовершеннолетних обучающихся и работников образовательной организации в равном соотношении.</w:t>
            </w:r>
          </w:p>
          <w:p w:rsidR="004312F4" w:rsidRPr="00D14BA3" w:rsidRDefault="004312F4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4B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2.4. Положение о комиссии и ее состав утверждается Приказом заведующего из кандидатур избранных на общем собрании трудового коллектива и общем собрании родительской общественности МБДОУ. </w:t>
            </w:r>
          </w:p>
          <w:p w:rsidR="004312F4" w:rsidRPr="00D14BA3" w:rsidRDefault="004312F4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4BA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4312F4" w:rsidRDefault="004312F4" w:rsidP="00D14B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14BA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III. ОРГАНИЗАЦИЯ РАБОТЫ КОМИССИИ</w:t>
            </w:r>
          </w:p>
          <w:p w:rsidR="00D14BA3" w:rsidRPr="00D14BA3" w:rsidRDefault="00D14BA3" w:rsidP="00D14B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312F4" w:rsidRPr="00D14BA3" w:rsidRDefault="004312F4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4B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 Заседание комиссии проводится в случае возникновения конфликтной ситуации в МБДОУ, если стороны самостоятельно не урегулировали разногласия и не позднее 5 дней после поступившего требования.</w:t>
            </w:r>
          </w:p>
          <w:p w:rsidR="004312F4" w:rsidRPr="00D14BA3" w:rsidRDefault="004312F4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4B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 Требования, подлежащие рассмотрению, подаются в комиссию в письменной форме.</w:t>
            </w:r>
          </w:p>
          <w:p w:rsidR="004312F4" w:rsidRPr="00D14BA3" w:rsidRDefault="004312F4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4B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3.3. Рассмотрение требования проводится в присутствии всех сторон, задействованных в конфликтной ситуации.</w:t>
            </w:r>
          </w:p>
          <w:p w:rsidR="004312F4" w:rsidRPr="00D14BA3" w:rsidRDefault="004312F4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4B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3.4. Рассмотрение требований по защите прав несовершеннолетних обучающихся проводится в присутствии родителей (законных представителей).</w:t>
            </w:r>
          </w:p>
          <w:p w:rsidR="004312F4" w:rsidRPr="00D14BA3" w:rsidRDefault="004312F4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4B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3.5. Комиссия по необходимости проводит расследование обстоятельств дела, не используя доказательство вины.</w:t>
            </w:r>
          </w:p>
          <w:p w:rsidR="004312F4" w:rsidRPr="00D14BA3" w:rsidRDefault="004312F4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4B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3.6. Решение принимается большинством голосов присутствующих на заседании.</w:t>
            </w:r>
          </w:p>
          <w:p w:rsidR="004312F4" w:rsidRPr="00D14BA3" w:rsidRDefault="004312F4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4B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3.7. Решение комиссии оформляется протоколом, подписывается всеми, </w:t>
            </w:r>
            <w:r w:rsidRPr="00D14B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присутствующими членами комиссии.</w:t>
            </w:r>
          </w:p>
          <w:p w:rsidR="004312F4" w:rsidRPr="00D14BA3" w:rsidRDefault="004312F4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4B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3.8. Решение комиссии является обязательным для всех участников образовательных отношений в образовательной организации и подлежит исполнению в сроки, предусмотренные указанным решением.</w:t>
            </w:r>
          </w:p>
          <w:p w:rsidR="004312F4" w:rsidRPr="00D14BA3" w:rsidRDefault="004312F4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4B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3.9. Решение комиссии может быть обжаловано в установленном законодательством порядке.</w:t>
            </w:r>
          </w:p>
          <w:p w:rsidR="004312F4" w:rsidRPr="00D14BA3" w:rsidRDefault="004312F4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312F4" w:rsidRPr="00D14BA3" w:rsidRDefault="004312F4" w:rsidP="00D14B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4BA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IV.ПРАВА И ОБЯЗАННОСТИ ЧЛЕНОВ КОМИССИИ.</w:t>
            </w:r>
          </w:p>
          <w:p w:rsidR="004312F4" w:rsidRPr="00D14BA3" w:rsidRDefault="004312F4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4B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4312F4" w:rsidRPr="00D14BA3" w:rsidRDefault="004312F4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4B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4.1. Члены комиссии имеют право на получение необходимых консультаций различных специалистов и организаций по вопросам, относящимся к компетенции комиссии.</w:t>
            </w:r>
          </w:p>
          <w:p w:rsidR="004312F4" w:rsidRPr="00D14BA3" w:rsidRDefault="004312F4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4B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4.2. Члены комиссии обязаны присутствовать на заседании, принимать решение по заявленному требованию открытым голосованием, давать заявителю ответ в письменном или устном виде (по требованию заявителя).</w:t>
            </w:r>
          </w:p>
          <w:p w:rsidR="004312F4" w:rsidRPr="00D14BA3" w:rsidRDefault="004312F4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4B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4.3. Принимать к рассмотрению требования любого участника образовательного процесса при несогласии с решением или действием администрации, воспитателя, родителя (законного представителя).</w:t>
            </w:r>
          </w:p>
          <w:p w:rsidR="004312F4" w:rsidRPr="00D14BA3" w:rsidRDefault="004312F4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4B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4.4. Рекомендовать, приостанавливать или отменять ранее принятое решение на основании проведенного изучения при согласии конфликтующих сторон.</w:t>
            </w:r>
          </w:p>
          <w:p w:rsidR="004312F4" w:rsidRPr="00D14BA3" w:rsidRDefault="004312F4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4B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4.5. Рекомендовать изменения в локальных актах образовательного учреждения с целью демократизации основ управления образовательным учреждением или расширения прав участников образовательного процесса.</w:t>
            </w:r>
          </w:p>
          <w:p w:rsidR="004312F4" w:rsidRPr="00D14BA3" w:rsidRDefault="004312F4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4B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4312F4" w:rsidRPr="00D14BA3" w:rsidRDefault="004312F4" w:rsidP="00D14B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4BA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V.ДЕЛОПРОИЗВОДСТВО КОМИССИИ.</w:t>
            </w:r>
          </w:p>
          <w:p w:rsidR="004312F4" w:rsidRPr="00D14BA3" w:rsidRDefault="004312F4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4B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4312F4" w:rsidRPr="00D14BA3" w:rsidRDefault="004312F4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4B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 Заседания комиссии оформляются протоколом, который хранится в МБДОУ в течение пяти лет.</w:t>
            </w:r>
          </w:p>
          <w:p w:rsidR="004312F4" w:rsidRPr="00D14BA3" w:rsidRDefault="004312F4" w:rsidP="00D14B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4B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4312F4" w:rsidRPr="00D14BA3" w:rsidRDefault="004312F4" w:rsidP="00D14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BA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 </w:t>
      </w:r>
    </w:p>
    <w:sectPr w:rsidR="004312F4" w:rsidRPr="00D14BA3" w:rsidSect="00D14BA3">
      <w:foot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041" w:rsidRDefault="007E1041" w:rsidP="00D14BA3">
      <w:pPr>
        <w:spacing w:after="0" w:line="240" w:lineRule="auto"/>
      </w:pPr>
      <w:r>
        <w:separator/>
      </w:r>
    </w:p>
  </w:endnote>
  <w:endnote w:type="continuationSeparator" w:id="0">
    <w:p w:rsidR="007E1041" w:rsidRDefault="007E1041" w:rsidP="00D1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BA3" w:rsidRPr="00D14BA3" w:rsidRDefault="00D14BA3">
    <w:pPr>
      <w:pStyle w:val="aa"/>
      <w:jc w:val="center"/>
      <w:rPr>
        <w:rFonts w:ascii="Times New Roman" w:hAnsi="Times New Roman" w:cs="Times New Roman"/>
        <w:sz w:val="20"/>
        <w:szCs w:val="20"/>
      </w:rPr>
    </w:pPr>
    <w:r w:rsidRPr="00D14BA3">
      <w:rPr>
        <w:rFonts w:ascii="Times New Roman" w:hAnsi="Times New Roman" w:cs="Times New Roman"/>
        <w:sz w:val="20"/>
        <w:szCs w:val="20"/>
      </w:rPr>
      <w:fldChar w:fldCharType="begin"/>
    </w:r>
    <w:r w:rsidRPr="00D14BA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D14BA3">
      <w:rPr>
        <w:rFonts w:ascii="Times New Roman" w:hAnsi="Times New Roman" w:cs="Times New Roman"/>
        <w:sz w:val="20"/>
        <w:szCs w:val="20"/>
      </w:rPr>
      <w:fldChar w:fldCharType="separate"/>
    </w:r>
    <w:r w:rsidR="008D25AE">
      <w:rPr>
        <w:rFonts w:ascii="Times New Roman" w:hAnsi="Times New Roman" w:cs="Times New Roman"/>
        <w:noProof/>
        <w:sz w:val="20"/>
        <w:szCs w:val="20"/>
      </w:rPr>
      <w:t>2</w:t>
    </w:r>
    <w:r w:rsidRPr="00D14BA3">
      <w:rPr>
        <w:rFonts w:ascii="Times New Roman" w:hAnsi="Times New Roman" w:cs="Times New Roman"/>
        <w:sz w:val="20"/>
        <w:szCs w:val="20"/>
      </w:rPr>
      <w:fldChar w:fldCharType="end"/>
    </w:r>
  </w:p>
  <w:p w:rsidR="00D14BA3" w:rsidRDefault="00D14B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041" w:rsidRDefault="007E1041" w:rsidP="00D14BA3">
      <w:pPr>
        <w:spacing w:after="0" w:line="240" w:lineRule="auto"/>
      </w:pPr>
      <w:r>
        <w:separator/>
      </w:r>
    </w:p>
  </w:footnote>
  <w:footnote w:type="continuationSeparator" w:id="0">
    <w:p w:rsidR="007E1041" w:rsidRDefault="007E1041" w:rsidP="00D14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C5D"/>
    <w:rsid w:val="00025600"/>
    <w:rsid w:val="0002609D"/>
    <w:rsid w:val="000F0CC2"/>
    <w:rsid w:val="001421D3"/>
    <w:rsid w:val="002242C8"/>
    <w:rsid w:val="002661F5"/>
    <w:rsid w:val="002E2856"/>
    <w:rsid w:val="00322F2D"/>
    <w:rsid w:val="00387DD4"/>
    <w:rsid w:val="004312F4"/>
    <w:rsid w:val="0046201E"/>
    <w:rsid w:val="00544476"/>
    <w:rsid w:val="005461F5"/>
    <w:rsid w:val="00635C5D"/>
    <w:rsid w:val="00642FC3"/>
    <w:rsid w:val="007E1041"/>
    <w:rsid w:val="007F4212"/>
    <w:rsid w:val="00846911"/>
    <w:rsid w:val="00874164"/>
    <w:rsid w:val="008D25AE"/>
    <w:rsid w:val="00963521"/>
    <w:rsid w:val="009D1FD8"/>
    <w:rsid w:val="00C07EEE"/>
    <w:rsid w:val="00CE4134"/>
    <w:rsid w:val="00D14BA3"/>
    <w:rsid w:val="00DA35C0"/>
    <w:rsid w:val="00E4001D"/>
    <w:rsid w:val="00FB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758669-92B9-4DAF-BFE6-4D002FAD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FD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erator">
    <w:name w:val="article_seperator"/>
    <w:basedOn w:val="a0"/>
    <w:uiPriority w:val="99"/>
    <w:rsid w:val="00635C5D"/>
  </w:style>
  <w:style w:type="paragraph" w:styleId="a3">
    <w:name w:val="Normal (Web)"/>
    <w:basedOn w:val="a"/>
    <w:uiPriority w:val="99"/>
    <w:rsid w:val="0063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635C5D"/>
    <w:rPr>
      <w:b/>
      <w:bCs/>
    </w:rPr>
  </w:style>
  <w:style w:type="paragraph" w:customStyle="1" w:styleId="listparagraph">
    <w:name w:val="listparagraph"/>
    <w:basedOn w:val="a"/>
    <w:uiPriority w:val="99"/>
    <w:rsid w:val="0063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635C5D"/>
    <w:rPr>
      <w:i/>
      <w:iCs/>
    </w:rPr>
  </w:style>
  <w:style w:type="paragraph" w:styleId="a6">
    <w:name w:val="Title"/>
    <w:basedOn w:val="a"/>
    <w:link w:val="a7"/>
    <w:qFormat/>
    <w:rsid w:val="00E400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cs-CZ" w:eastAsia="ru-RU"/>
    </w:rPr>
  </w:style>
  <w:style w:type="character" w:customStyle="1" w:styleId="a7">
    <w:name w:val="Название Знак"/>
    <w:link w:val="a6"/>
    <w:locked/>
    <w:rsid w:val="00E4001D"/>
    <w:rPr>
      <w:rFonts w:ascii="Times New Roman" w:hAnsi="Times New Roman" w:cs="Times New Roman"/>
      <w:b/>
      <w:bCs/>
      <w:sz w:val="20"/>
      <w:szCs w:val="20"/>
      <w:lang w:val="cs-CZ" w:eastAsia="ru-RU"/>
    </w:rPr>
  </w:style>
  <w:style w:type="paragraph" w:styleId="a8">
    <w:name w:val="header"/>
    <w:basedOn w:val="a"/>
    <w:link w:val="a9"/>
    <w:uiPriority w:val="99"/>
    <w:semiHidden/>
    <w:unhideWhenUsed/>
    <w:rsid w:val="00D14B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14BA3"/>
    <w:rPr>
      <w:rFonts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D14B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14BA3"/>
    <w:rPr>
      <w:rFonts w:cs="Calibr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A3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DA35C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DOU-97</dc:creator>
  <cp:keywords/>
  <dc:description/>
  <cp:lastModifiedBy>DS-97</cp:lastModifiedBy>
  <cp:revision>12</cp:revision>
  <cp:lastPrinted>2016-12-26T10:26:00Z</cp:lastPrinted>
  <dcterms:created xsi:type="dcterms:W3CDTF">2014-10-22T02:28:00Z</dcterms:created>
  <dcterms:modified xsi:type="dcterms:W3CDTF">2016-12-30T05:14:00Z</dcterms:modified>
</cp:coreProperties>
</file>