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BF" w:rsidRDefault="005144F7" w:rsidP="00C56CBF">
      <w:pPr>
        <w:spacing w:after="0" w:line="240" w:lineRule="auto"/>
        <w:ind w:right="-10"/>
        <w:rPr>
          <w:rFonts w:ascii="Times New Roman" w:hAnsi="Times New Roman"/>
          <w:b/>
          <w:sz w:val="24"/>
          <w:szCs w:val="24"/>
        </w:rPr>
      </w:pPr>
      <w:r w:rsidRPr="005144F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C:\Users\DS-97\Pictures\2018-04-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97\Pictures\2018-04-20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BF" w:rsidRDefault="00C56CBF" w:rsidP="00251F21">
      <w:pPr>
        <w:spacing w:after="0" w:line="240" w:lineRule="auto"/>
        <w:ind w:right="-1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97BF8" w:rsidRDefault="00E97BF8" w:rsidP="00251F21">
      <w:pPr>
        <w:spacing w:after="0" w:line="240" w:lineRule="auto"/>
        <w:ind w:right="-1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97BF8" w:rsidRDefault="00E97BF8" w:rsidP="00251F21">
      <w:pPr>
        <w:spacing w:after="0" w:line="240" w:lineRule="auto"/>
        <w:ind w:right="-1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97BF8" w:rsidRDefault="00E97BF8" w:rsidP="00251F21">
      <w:pPr>
        <w:spacing w:after="0" w:line="240" w:lineRule="auto"/>
        <w:ind w:right="-1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51F21" w:rsidRPr="00EE5D7A" w:rsidRDefault="002768F1" w:rsidP="00251F21">
      <w:pPr>
        <w:spacing w:after="0" w:line="240" w:lineRule="auto"/>
        <w:ind w:right="-1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результатах самообследования</w:t>
      </w:r>
    </w:p>
    <w:p w:rsidR="00251F21" w:rsidRPr="00EE5D7A" w:rsidRDefault="00251F21" w:rsidP="00251F21">
      <w:pPr>
        <w:spacing w:after="0" w:line="240" w:lineRule="auto"/>
        <w:ind w:right="-10" w:firstLine="540"/>
        <w:jc w:val="center"/>
        <w:rPr>
          <w:rFonts w:ascii="Times New Roman" w:hAnsi="Times New Roman"/>
          <w:b/>
          <w:sz w:val="24"/>
          <w:szCs w:val="24"/>
        </w:rPr>
      </w:pPr>
      <w:r w:rsidRPr="00EE5D7A">
        <w:rPr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«Детский сад № 97 «Светлица» </w:t>
      </w:r>
    </w:p>
    <w:p w:rsidR="00251F21" w:rsidRPr="00EE5D7A" w:rsidRDefault="00251F21" w:rsidP="0025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5D7A">
        <w:rPr>
          <w:rFonts w:ascii="Times New Roman" w:hAnsi="Times New Roman"/>
          <w:b/>
          <w:sz w:val="24"/>
          <w:szCs w:val="24"/>
        </w:rPr>
        <w:t>за 201</w:t>
      </w:r>
      <w:r w:rsidR="00360F33">
        <w:rPr>
          <w:rFonts w:ascii="Times New Roman" w:hAnsi="Times New Roman"/>
          <w:b/>
          <w:sz w:val="24"/>
          <w:szCs w:val="24"/>
        </w:rPr>
        <w:t>7</w:t>
      </w:r>
      <w:r w:rsidRPr="00EE5D7A">
        <w:rPr>
          <w:rFonts w:ascii="Times New Roman" w:hAnsi="Times New Roman"/>
          <w:b/>
          <w:sz w:val="24"/>
          <w:szCs w:val="24"/>
        </w:rPr>
        <w:t>-201</w:t>
      </w:r>
      <w:r w:rsidR="00360F33">
        <w:rPr>
          <w:rFonts w:ascii="Times New Roman" w:hAnsi="Times New Roman"/>
          <w:b/>
          <w:sz w:val="24"/>
          <w:szCs w:val="24"/>
        </w:rPr>
        <w:t>8</w:t>
      </w:r>
      <w:r w:rsidRPr="00EE5D7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51F21" w:rsidRPr="00EE5D7A" w:rsidRDefault="00251F21" w:rsidP="0025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bookmarkStart w:id="0" w:name="Par36"/>
      <w:bookmarkEnd w:id="0"/>
    </w:p>
    <w:p w:rsidR="00251F21" w:rsidRPr="00EE5D7A" w:rsidRDefault="00251F21" w:rsidP="00251F21">
      <w:pPr>
        <w:pStyle w:val="Ul"/>
        <w:ind w:left="79" w:right="101" w:firstLine="629"/>
        <w:jc w:val="center"/>
        <w:rPr>
          <w:i/>
        </w:rPr>
      </w:pPr>
      <w:r w:rsidRPr="00EE5D7A">
        <w:rPr>
          <w:i/>
        </w:rPr>
        <w:t>Образовательная деятельность</w:t>
      </w:r>
    </w:p>
    <w:p w:rsidR="00131C52" w:rsidRPr="00131C52" w:rsidRDefault="00131C52" w:rsidP="00131C52">
      <w:pPr>
        <w:widowControl w:val="0"/>
        <w:shd w:val="clear" w:color="auto" w:fill="FFFFFF"/>
        <w:tabs>
          <w:tab w:val="left" w:pos="4085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№ 97 «Детский сад комбинированного вида «Светлица» переименовано в соответствии с постановлением Руководителя Администрации города Норильска от 22.04.2015 № 172 в муниципальное бюджетное дошкольное образовательное учрежден</w:t>
      </w:r>
      <w:r w:rsidR="00013A75">
        <w:rPr>
          <w:rFonts w:ascii="Times New Roman" w:eastAsia="Times New Roman" w:hAnsi="Times New Roman"/>
          <w:sz w:val="24"/>
          <w:szCs w:val="24"/>
          <w:lang w:eastAsia="ru-RU"/>
        </w:rPr>
        <w:t>ие «Детский сад № 97 «Светлица» (далее МБДОУ).</w:t>
      </w:r>
    </w:p>
    <w:p w:rsidR="00131C52" w:rsidRPr="00131C52" w:rsidRDefault="00131C52" w:rsidP="00131C52">
      <w:pPr>
        <w:widowControl w:val="0"/>
        <w:shd w:val="clear" w:color="auto" w:fill="FFFFFF"/>
        <w:tabs>
          <w:tab w:val="left" w:pos="4085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Лицензия на право ведения образовательной деятельности - № 8465-л от 22.12.2015 г. серии 24Л01 № 0001639 и приложение к данной лицензии, выданные Министерством образования Красноярского края</w:t>
      </w:r>
      <w:r w:rsidRPr="00131C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31C52">
        <w:rPr>
          <w:rFonts w:ascii="Times New Roman" w:eastAsia="Times New Roman" w:hAnsi="Times New Roman"/>
          <w:bCs/>
          <w:sz w:val="24"/>
          <w:szCs w:val="24"/>
          <w:lang w:eastAsia="ru-RU"/>
        </w:rPr>
        <w:t>срок действия – бессрочно.</w:t>
      </w:r>
    </w:p>
    <w:p w:rsidR="00131C52" w:rsidRDefault="00131C52" w:rsidP="00131C5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013A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деятельности</w:t>
      </w: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МБДОУ определяется «Образовательной программой </w:t>
      </w:r>
      <w:r w:rsidRPr="00FB2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МБДОУ «Детский сад № 97 «Светлица» </w:t>
      </w: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(ОП ДОУ), принятой Педагогическим советом МБДОУ (протокол № 1 от 01.09.2016 г). Образовательная программа </w:t>
      </w:r>
      <w:r w:rsidRPr="00FB2F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МБДОУ </w:t>
      </w: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№ 97 «Светлица»</w:t>
      </w:r>
      <w:r w:rsidRPr="00131C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разработана в соответствии с федеральным государственным образовательным стандартом дошкольного образования. В </w:t>
      </w: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ОП ДОУ</w:t>
      </w: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2F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</w:t>
      </w: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2F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общественной экспертизы состоявшейся в мае 2017 года </w:t>
      </w: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вносятся необход</w:t>
      </w:r>
      <w:r w:rsidR="00FB2F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имые корректировки и дополнения.</w:t>
      </w:r>
    </w:p>
    <w:p w:rsidR="00FB2FD1" w:rsidRPr="00FB2FD1" w:rsidRDefault="00FB2FD1" w:rsidP="00FB2F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FD1">
        <w:rPr>
          <w:rFonts w:ascii="Times New Roman" w:hAnsi="Times New Roman"/>
          <w:sz w:val="24"/>
          <w:szCs w:val="24"/>
        </w:rPr>
        <w:t xml:space="preserve">Основная общеобразовательная программа МБДОУ разработана на основе «Примерной основной общеобразовательной программы дошкольного образования» под редакцией Н.Е. Веракса, Т.С.Комаровой, М.А.Васильевой, 2010 год издания,  Программы «Развитие» (авт. Л.А. Венгер, О.М. Дьяченко, и др.), с учётом программы по устранению общего недоразвития речи у дошкольников «Коррекционное обучение и воспитание детей   с общим недоразвитием речи»  авторы Т.Б. Филичева, Г.В. Чиркина; программы </w:t>
      </w:r>
      <w:r w:rsidRPr="00FB2FD1">
        <w:rPr>
          <w:rFonts w:ascii="Times New Roman" w:hAnsi="Times New Roman"/>
          <w:b/>
          <w:sz w:val="24"/>
          <w:szCs w:val="24"/>
        </w:rPr>
        <w:t>«</w:t>
      </w:r>
      <w:r w:rsidRPr="00FB2FD1">
        <w:rPr>
          <w:rFonts w:ascii="Times New Roman" w:hAnsi="Times New Roman"/>
          <w:sz w:val="24"/>
          <w:szCs w:val="24"/>
        </w:rPr>
        <w:t xml:space="preserve">Подготовка к школе детей с задержкой психического развития» авторы С.Г.Шевченко, Р.Д. Тригер, Г.М. Капустина, И.Н. Волкова.  </w:t>
      </w:r>
    </w:p>
    <w:p w:rsidR="00FB2FD1" w:rsidRPr="00FB2FD1" w:rsidRDefault="00FB2FD1" w:rsidP="00FB2F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B2FD1">
        <w:rPr>
          <w:rFonts w:ascii="Times New Roman" w:hAnsi="Times New Roman"/>
          <w:bCs/>
          <w:iCs/>
          <w:sz w:val="24"/>
          <w:szCs w:val="24"/>
        </w:rPr>
        <w:t>Основная общеобразовательная программа МБДОУ определяет содержание и организацию образовательного процесса для детей дошкольного возраста. Направлена</w:t>
      </w:r>
      <w:r w:rsidRPr="00FB2FD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B2FD1">
        <w:rPr>
          <w:rFonts w:ascii="Times New Roman" w:hAnsi="Times New Roman"/>
          <w:bCs/>
          <w:iCs/>
          <w:sz w:val="24"/>
          <w:szCs w:val="24"/>
        </w:rPr>
        <w:t>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FB2FD1" w:rsidRPr="00FB2FD1" w:rsidRDefault="00FB2FD1" w:rsidP="00FB2F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2FD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B2FD1">
        <w:rPr>
          <w:rFonts w:ascii="Times New Roman" w:hAnsi="Times New Roman"/>
          <w:sz w:val="24"/>
          <w:szCs w:val="24"/>
        </w:rPr>
        <w:t>Основными формами организации работы с детьми являются: познавательная, речевая, опытно-исследовательская, игровая, художественно-продуктивная деятельность, прогулки, экскурсии, наблюдения. Реализуемая в МБДОУ программа обеспечивает личностное развитие всех воспитанников, повышает уровень дошкольной компетентности, развивает у детей способность применять в самостоятельной деятельности полученные знания, умения и на</w:t>
      </w:r>
      <w:r w:rsidRPr="00FB2FD1">
        <w:rPr>
          <w:rFonts w:ascii="Times New Roman" w:hAnsi="Times New Roman"/>
          <w:sz w:val="24"/>
          <w:szCs w:val="24"/>
        </w:rPr>
        <w:softHyphen/>
        <w:t xml:space="preserve">выки.            </w:t>
      </w:r>
    </w:p>
    <w:p w:rsidR="00FB2FD1" w:rsidRPr="00FB2FD1" w:rsidRDefault="00FB2FD1" w:rsidP="00FB2F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FD1">
        <w:rPr>
          <w:rFonts w:ascii="Times New Roman" w:hAnsi="Times New Roman"/>
          <w:sz w:val="24"/>
          <w:szCs w:val="24"/>
        </w:rPr>
        <w:t xml:space="preserve">Специалистами дошкольного учреждения разработана система физкультурно-оздоровительной работы, которая включает в </w:t>
      </w:r>
      <w:r w:rsidRPr="00DD259A">
        <w:rPr>
          <w:rFonts w:ascii="Times New Roman" w:hAnsi="Times New Roman"/>
          <w:sz w:val="24"/>
          <w:szCs w:val="24"/>
        </w:rPr>
        <w:t xml:space="preserve">себя оздоровительную, </w:t>
      </w:r>
      <w:r w:rsidR="00DD259A" w:rsidRPr="00DD259A">
        <w:rPr>
          <w:rFonts w:ascii="Times New Roman" w:hAnsi="Times New Roman"/>
          <w:sz w:val="24"/>
          <w:szCs w:val="24"/>
        </w:rPr>
        <w:t>двигательную</w:t>
      </w:r>
      <w:r w:rsidRPr="00DD259A">
        <w:rPr>
          <w:rFonts w:ascii="Times New Roman" w:hAnsi="Times New Roman"/>
          <w:sz w:val="24"/>
          <w:szCs w:val="24"/>
        </w:rPr>
        <w:t xml:space="preserve"> и</w:t>
      </w:r>
      <w:r w:rsidRPr="00FB2FD1">
        <w:rPr>
          <w:rFonts w:ascii="Times New Roman" w:hAnsi="Times New Roman"/>
          <w:sz w:val="24"/>
          <w:szCs w:val="24"/>
        </w:rPr>
        <w:t xml:space="preserve"> коррекционную работу. В учреждении стабильно функционирует и развивается здоровье - сохраняющий комплекс.  Организованы медико-социальные условия, используются    здоровьесберегающие технологии</w:t>
      </w:r>
      <w:r w:rsidRPr="00DD259A">
        <w:rPr>
          <w:rFonts w:ascii="Times New Roman" w:hAnsi="Times New Roman"/>
          <w:sz w:val="24"/>
          <w:szCs w:val="24"/>
        </w:rPr>
        <w:t xml:space="preserve">. В </w:t>
      </w:r>
      <w:r w:rsidR="00DD259A" w:rsidRPr="00DD259A">
        <w:rPr>
          <w:rFonts w:ascii="Times New Roman" w:hAnsi="Times New Roman"/>
          <w:sz w:val="24"/>
          <w:szCs w:val="24"/>
        </w:rPr>
        <w:t>образовательном</w:t>
      </w:r>
      <w:r w:rsidRPr="00DD259A">
        <w:rPr>
          <w:rFonts w:ascii="Times New Roman" w:hAnsi="Times New Roman"/>
          <w:sz w:val="24"/>
          <w:szCs w:val="24"/>
        </w:rPr>
        <w:t xml:space="preserve"> процессе используются медико-восстановительные методики, приёмы и способы. Разработана и внедрена система оздоровительных мероприятий.</w:t>
      </w:r>
    </w:p>
    <w:p w:rsidR="00FB2FD1" w:rsidRPr="00FB2FD1" w:rsidRDefault="00FB2FD1" w:rsidP="00FB2F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FD1">
        <w:rPr>
          <w:rFonts w:ascii="Times New Roman" w:hAnsi="Times New Roman"/>
          <w:sz w:val="24"/>
          <w:szCs w:val="24"/>
        </w:rPr>
        <w:t>Специалистами МБДОУ разработана и осуществляется комплексная аналитико- диагностическая деятельность, включающая в себя:</w:t>
      </w:r>
    </w:p>
    <w:p w:rsidR="00FB2FD1" w:rsidRPr="00FB2FD1" w:rsidRDefault="00FB2FD1" w:rsidP="00FB2FD1">
      <w:pPr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D1">
        <w:rPr>
          <w:rFonts w:ascii="Times New Roman" w:eastAsia="Times New Roman" w:hAnsi="Times New Roman"/>
          <w:sz w:val="24"/>
          <w:szCs w:val="24"/>
          <w:lang w:eastAsia="ru-RU"/>
        </w:rPr>
        <w:t>Диагностику психологического здоровья;</w:t>
      </w:r>
    </w:p>
    <w:p w:rsidR="00FB2FD1" w:rsidRPr="00FB2FD1" w:rsidRDefault="00FB2FD1" w:rsidP="00FB2FD1">
      <w:pPr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Оценку особенностей детей;</w:t>
      </w:r>
    </w:p>
    <w:p w:rsidR="00FB2FD1" w:rsidRPr="00FB2FD1" w:rsidRDefault="00FB2FD1" w:rsidP="00FB2FD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D1">
        <w:rPr>
          <w:rFonts w:ascii="Times New Roman" w:eastAsia="Times New Roman" w:hAnsi="Times New Roman"/>
          <w:sz w:val="24"/>
          <w:szCs w:val="24"/>
          <w:lang w:eastAsia="ru-RU"/>
        </w:rPr>
        <w:t>Качественный всесторонний анализ уровня физической подготовленности воспитанников.</w:t>
      </w:r>
    </w:p>
    <w:p w:rsidR="00FB2FD1" w:rsidRPr="00FB2FD1" w:rsidRDefault="00FB2FD1" w:rsidP="00FB2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2FD1">
        <w:rPr>
          <w:rFonts w:ascii="Times New Roman" w:hAnsi="Times New Roman"/>
          <w:sz w:val="24"/>
          <w:szCs w:val="24"/>
        </w:rPr>
        <w:t>Разработаны:</w:t>
      </w:r>
    </w:p>
    <w:p w:rsidR="00FB2FD1" w:rsidRPr="00FB2FD1" w:rsidRDefault="00FB2FD1" w:rsidP="00FB2FD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B2FD1">
        <w:rPr>
          <w:rFonts w:ascii="Times New Roman" w:eastAsia="Times New Roman" w:hAnsi="Times New Roman"/>
          <w:sz w:val="24"/>
          <w:szCs w:val="24"/>
          <w:lang w:eastAsia="ru-RU"/>
        </w:rPr>
        <w:t>Опросники, анкеты для участников образовательного процесса;</w:t>
      </w:r>
    </w:p>
    <w:p w:rsidR="00FB2FD1" w:rsidRPr="00FB2FD1" w:rsidRDefault="00FB2FD1" w:rsidP="00FB2FD1">
      <w:pPr>
        <w:numPr>
          <w:ilvl w:val="0"/>
          <w:numId w:val="4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D1">
        <w:rPr>
          <w:rFonts w:ascii="Times New Roman" w:eastAsia="Times New Roman" w:hAnsi="Times New Roman"/>
          <w:sz w:val="24"/>
          <w:szCs w:val="24"/>
          <w:lang w:eastAsia="ru-RU"/>
        </w:rPr>
        <w:t>Проект «Формирование здоровьесберегающего поведения детей старшего дошкольного возраста с задержкой психического развития»;</w:t>
      </w:r>
    </w:p>
    <w:p w:rsidR="00FB2FD1" w:rsidRPr="00FB2FD1" w:rsidRDefault="00FB2FD1" w:rsidP="00FB2FD1">
      <w:pPr>
        <w:numPr>
          <w:ilvl w:val="0"/>
          <w:numId w:val="4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D1">
        <w:rPr>
          <w:rFonts w:ascii="Times New Roman" w:eastAsia="Times New Roman" w:hAnsi="Times New Roman"/>
          <w:sz w:val="24"/>
          <w:szCs w:val="24"/>
          <w:lang w:eastAsia="ru-RU"/>
        </w:rPr>
        <w:t>Проект «Формирование здоровьесберегающего поведения детей старшего дошкольного возраста с ОНР»</w:t>
      </w:r>
    </w:p>
    <w:p w:rsidR="00FB2FD1" w:rsidRPr="00FB2FD1" w:rsidRDefault="00FB2FD1" w:rsidP="00FB2FD1">
      <w:pPr>
        <w:numPr>
          <w:ilvl w:val="0"/>
          <w:numId w:val="4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D1">
        <w:rPr>
          <w:rFonts w:ascii="Times New Roman" w:eastAsia="Times New Roman" w:hAnsi="Times New Roman"/>
          <w:sz w:val="24"/>
          <w:szCs w:val="24"/>
          <w:lang w:eastAsia="ru-RU"/>
        </w:rPr>
        <w:t>Цикл адаптивных физкультурных занятий для детей с ОВЗ;</w:t>
      </w:r>
    </w:p>
    <w:p w:rsidR="00FB2FD1" w:rsidRPr="00FB2FD1" w:rsidRDefault="00FB2FD1" w:rsidP="00FB2FD1">
      <w:pPr>
        <w:numPr>
          <w:ilvl w:val="0"/>
          <w:numId w:val="4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D1">
        <w:rPr>
          <w:rFonts w:ascii="Times New Roman" w:eastAsia="Times New Roman" w:hAnsi="Times New Roman"/>
          <w:sz w:val="24"/>
          <w:szCs w:val="24"/>
          <w:lang w:eastAsia="ru-RU"/>
        </w:rPr>
        <w:t>Система комплексной оценки физического развития дошкольников с ОВЗ на основе подвижных и дидактических игр;</w:t>
      </w:r>
    </w:p>
    <w:p w:rsidR="00FB2FD1" w:rsidRPr="00FB2FD1" w:rsidRDefault="00FB2FD1" w:rsidP="00FB2FD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D1">
        <w:rPr>
          <w:rFonts w:ascii="Times New Roman" w:eastAsia="Times New Roman" w:hAnsi="Times New Roman"/>
          <w:sz w:val="24"/>
          <w:szCs w:val="24"/>
          <w:lang w:eastAsia="ru-RU"/>
        </w:rPr>
        <w:t>Система мониторинга сформированности начальных представлений о здоровом образе жизни воспитанников (старший возраст);</w:t>
      </w:r>
    </w:p>
    <w:p w:rsidR="00FB2FD1" w:rsidRPr="00FB2FD1" w:rsidRDefault="00FB2FD1" w:rsidP="00FB2F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2FD1">
        <w:rPr>
          <w:rFonts w:ascii="Times New Roman" w:hAnsi="Times New Roman"/>
          <w:sz w:val="24"/>
          <w:szCs w:val="24"/>
        </w:rPr>
        <w:t>Внедряется технология здоровьясбережения, направленная на охрану и укрепление психологического здоровья всех участников ОП:</w:t>
      </w:r>
    </w:p>
    <w:p w:rsidR="00FB2FD1" w:rsidRPr="00FB2FD1" w:rsidRDefault="00FB2FD1" w:rsidP="00FB2FD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D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Авторская технология «Будь здоров!» </w:t>
      </w:r>
    </w:p>
    <w:p w:rsidR="00FB2FD1" w:rsidRPr="00131C52" w:rsidRDefault="00FB2FD1" w:rsidP="00FB2FD1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FD1">
        <w:rPr>
          <w:rFonts w:ascii="Times New Roman" w:eastAsia="Times New Roman" w:hAnsi="Times New Roman"/>
          <w:sz w:val="24"/>
          <w:szCs w:val="24"/>
          <w:lang w:eastAsia="ru-RU"/>
        </w:rPr>
        <w:t>Технология музыкального здоровьесберегающего развития для детей с ОВЗ «Музыка здоровья»</w:t>
      </w:r>
    </w:p>
    <w:p w:rsidR="00131C52" w:rsidRPr="00131C52" w:rsidRDefault="00131C52" w:rsidP="00131C5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МБДОУ разработан ряд локальных актов и Положений, регламентирующих образовательную деятельность МБДОУ:</w:t>
      </w:r>
    </w:p>
    <w:p w:rsidR="00131C52" w:rsidRPr="00131C52" w:rsidRDefault="00131C52" w:rsidP="00131C52">
      <w:pPr>
        <w:widowControl w:val="0"/>
        <w:numPr>
          <w:ilvl w:val="0"/>
          <w:numId w:val="6"/>
        </w:numPr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«О Службе профилактики» </w:t>
      </w: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в МБДОУ</w:t>
      </w: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31C52" w:rsidRPr="00131C52" w:rsidRDefault="00131C52" w:rsidP="00131C52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Положение «О контрольной деятельности </w:t>
      </w: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в МБДОУ</w:t>
      </w: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31C52" w:rsidRPr="00131C52" w:rsidRDefault="00131C52" w:rsidP="00131C52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«О питании воспитанников </w:t>
      </w: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МБДОУ;</w:t>
      </w:r>
    </w:p>
    <w:p w:rsidR="00131C52" w:rsidRPr="00131C52" w:rsidRDefault="00131C52" w:rsidP="00131C52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«</w:t>
      </w: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прогулок с воспитанниками</w:t>
      </w: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МБДОУ;</w:t>
      </w:r>
    </w:p>
    <w:p w:rsidR="00131C52" w:rsidRPr="00131C52" w:rsidRDefault="00131C52" w:rsidP="00131C52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действий работников МБДОУ в случае выявления фактов насилия и жестокого обращения с детьми в семье;</w:t>
      </w:r>
    </w:p>
    <w:p w:rsidR="00131C52" w:rsidRPr="00131C52" w:rsidRDefault="00131C52" w:rsidP="00131C52">
      <w:pPr>
        <w:widowControl w:val="0"/>
        <w:numPr>
          <w:ilvl w:val="0"/>
          <w:numId w:val="6"/>
        </w:numPr>
        <w:tabs>
          <w:tab w:val="left" w:pos="284"/>
          <w:tab w:val="left" w:pos="1134"/>
          <w:tab w:val="left" w:pos="1276"/>
          <w:tab w:val="left" w:pos="1418"/>
          <w:tab w:val="left" w:pos="10348"/>
        </w:tabs>
        <w:snapToGrid w:val="0"/>
        <w:spacing w:after="0" w:line="240" w:lineRule="auto"/>
        <w:ind w:left="0" w:right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1C52">
        <w:rPr>
          <w:rFonts w:ascii="Times New Roman" w:eastAsia="Times New Roman" w:hAnsi="Times New Roman"/>
          <w:sz w:val="24"/>
          <w:szCs w:val="24"/>
        </w:rPr>
        <w:t xml:space="preserve">Положение </w:t>
      </w:r>
      <w:r w:rsidRPr="00131C52">
        <w:rPr>
          <w:rFonts w:ascii="Times New Roman" w:eastAsia="Times New Roman" w:hAnsi="Times New Roman"/>
          <w:bCs/>
          <w:sz w:val="24"/>
          <w:szCs w:val="24"/>
        </w:rPr>
        <w:t xml:space="preserve">о порядке доступа педагогов к информационно-телекоммуникационным сетям, учебным и методическим материалам, материально-техническим средствам </w:t>
      </w:r>
      <w:r w:rsidRPr="00131C52">
        <w:rPr>
          <w:rFonts w:ascii="Times New Roman" w:eastAsia="Times New Roman" w:hAnsi="Times New Roman"/>
          <w:sz w:val="24"/>
          <w:szCs w:val="24"/>
        </w:rPr>
        <w:t>МБДОУ;</w:t>
      </w:r>
    </w:p>
    <w:p w:rsidR="00131C52" w:rsidRPr="00131C52" w:rsidRDefault="00131C52" w:rsidP="00131C52">
      <w:pPr>
        <w:widowControl w:val="0"/>
        <w:numPr>
          <w:ilvl w:val="0"/>
          <w:numId w:val="6"/>
        </w:numPr>
        <w:tabs>
          <w:tab w:val="left" w:pos="284"/>
          <w:tab w:val="left" w:pos="1134"/>
          <w:tab w:val="left" w:pos="1276"/>
          <w:tab w:val="left" w:pos="1418"/>
          <w:tab w:val="left" w:pos="10348"/>
        </w:tabs>
        <w:snapToGrid w:val="0"/>
        <w:spacing w:after="0" w:line="240" w:lineRule="auto"/>
        <w:ind w:left="0" w:right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1C52">
        <w:rPr>
          <w:rFonts w:ascii="Times New Roman" w:eastAsia="Times New Roman" w:hAnsi="Times New Roman"/>
          <w:spacing w:val="2"/>
          <w:sz w:val="24"/>
          <w:szCs w:val="24"/>
        </w:rPr>
        <w:t xml:space="preserve">Положение «О наставничестве </w:t>
      </w:r>
      <w:r w:rsidRPr="00131C52">
        <w:rPr>
          <w:rFonts w:ascii="Times New Roman" w:eastAsia="Times New Roman" w:hAnsi="Times New Roman"/>
          <w:color w:val="000000"/>
          <w:sz w:val="24"/>
          <w:szCs w:val="24"/>
        </w:rPr>
        <w:t>в МБДОУ;</w:t>
      </w:r>
      <w:r w:rsidRPr="00131C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1C52" w:rsidRPr="00131C52" w:rsidRDefault="00131C52" w:rsidP="00131C52">
      <w:pPr>
        <w:widowControl w:val="0"/>
        <w:numPr>
          <w:ilvl w:val="0"/>
          <w:numId w:val="6"/>
        </w:numPr>
        <w:tabs>
          <w:tab w:val="left" w:pos="284"/>
          <w:tab w:val="left" w:pos="1134"/>
          <w:tab w:val="left" w:pos="1276"/>
          <w:tab w:val="left" w:pos="1418"/>
          <w:tab w:val="left" w:pos="10348"/>
        </w:tabs>
        <w:snapToGrid w:val="0"/>
        <w:spacing w:after="0" w:line="240" w:lineRule="auto"/>
        <w:ind w:left="0" w:right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1C52">
        <w:rPr>
          <w:rFonts w:ascii="Times New Roman" w:eastAsia="Times New Roman" w:hAnsi="Times New Roman"/>
          <w:bCs/>
          <w:sz w:val="24"/>
          <w:szCs w:val="24"/>
        </w:rPr>
        <w:t xml:space="preserve">«Положение о порядке оформления возникновения, приостановления и прекращения отношений между </w:t>
      </w:r>
      <w:r w:rsidRPr="00131C52">
        <w:rPr>
          <w:rFonts w:ascii="Times New Roman" w:eastAsia="Times New Roman" w:hAnsi="Times New Roman"/>
          <w:color w:val="000000"/>
          <w:sz w:val="24"/>
          <w:szCs w:val="24"/>
        </w:rPr>
        <w:t>МБДОУ</w:t>
      </w:r>
      <w:r w:rsidRPr="00131C52">
        <w:rPr>
          <w:rFonts w:ascii="Times New Roman" w:eastAsia="Times New Roman" w:hAnsi="Times New Roman"/>
          <w:bCs/>
          <w:sz w:val="24"/>
          <w:szCs w:val="24"/>
        </w:rPr>
        <w:t xml:space="preserve">; </w:t>
      </w:r>
    </w:p>
    <w:p w:rsidR="00131C52" w:rsidRPr="00131C52" w:rsidRDefault="00131C52" w:rsidP="00131C52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1134"/>
          <w:tab w:val="left" w:pos="1276"/>
          <w:tab w:val="left" w:pos="1418"/>
          <w:tab w:val="left" w:pos="10348"/>
        </w:tabs>
        <w:snapToGrid w:val="0"/>
        <w:spacing w:after="0" w:line="240" w:lineRule="auto"/>
        <w:ind w:left="0" w:right="28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31C52">
        <w:rPr>
          <w:rFonts w:ascii="Times New Roman" w:eastAsia="Times New Roman" w:hAnsi="Times New Roman"/>
          <w:bCs/>
          <w:sz w:val="24"/>
          <w:szCs w:val="24"/>
        </w:rPr>
        <w:t xml:space="preserve">«Правила приема на обучение по образовательным программам дошкольного образования в </w:t>
      </w:r>
      <w:r w:rsidRPr="00131C52">
        <w:rPr>
          <w:rFonts w:ascii="Times New Roman" w:eastAsia="Times New Roman" w:hAnsi="Times New Roman"/>
          <w:color w:val="000000"/>
          <w:sz w:val="24"/>
          <w:szCs w:val="24"/>
        </w:rPr>
        <w:t>МБДОУ</w:t>
      </w:r>
      <w:r w:rsidRPr="00131C52">
        <w:rPr>
          <w:rFonts w:ascii="Times New Roman" w:eastAsia="Times New Roman" w:hAnsi="Times New Roman"/>
          <w:bCs/>
          <w:sz w:val="24"/>
          <w:szCs w:val="24"/>
        </w:rPr>
        <w:t>.</w:t>
      </w:r>
      <w:r w:rsidRPr="00131C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1C52" w:rsidRPr="00131C52" w:rsidRDefault="00131C52" w:rsidP="00131C52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34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Имеются локальные акты и Положения, регламентирующие взаимоотношения с родителями (законными представителями) воспитанников:</w:t>
      </w:r>
    </w:p>
    <w:p w:rsidR="00131C52" w:rsidRPr="00131C52" w:rsidRDefault="00131C52" w:rsidP="00131C52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приема, обучающихся в </w:t>
      </w: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МБДОУ</w:t>
      </w: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1C52" w:rsidRPr="00131C52" w:rsidRDefault="00131C52" w:rsidP="00131C52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Алгоритм действий при раннем выявлении неблагополучия в семьях и порядок сопровождения семей, оказавшихся в трудной жизненной ситуации;</w:t>
      </w:r>
    </w:p>
    <w:p w:rsidR="00131C52" w:rsidRPr="00131C52" w:rsidRDefault="00131C52" w:rsidP="00131C52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действий работников МБДОУ </w:t>
      </w: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в случае оставления ребенка без попечения родителей после окончания работы МБДОУ.</w:t>
      </w:r>
    </w:p>
    <w:p w:rsidR="00131C52" w:rsidRPr="00131C52" w:rsidRDefault="00131C52" w:rsidP="00131C52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Разработан ряд локальных актов:</w:t>
      </w:r>
    </w:p>
    <w:p w:rsidR="00131C52" w:rsidRPr="00131C52" w:rsidRDefault="00131C52" w:rsidP="00131C52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Договор с Учредителем;</w:t>
      </w:r>
    </w:p>
    <w:p w:rsidR="00131C52" w:rsidRPr="00131C52" w:rsidRDefault="00131C52" w:rsidP="00131C52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Договор с родителями (законными представителями) воспитанников;</w:t>
      </w:r>
    </w:p>
    <w:p w:rsidR="00131C52" w:rsidRPr="00131C52" w:rsidRDefault="00131C52" w:rsidP="00131C52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Правила внутреннего трудового распорядка;</w:t>
      </w:r>
    </w:p>
    <w:p w:rsidR="00131C52" w:rsidRPr="00131C52" w:rsidRDefault="00131C52" w:rsidP="00131C52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Коллективный договор;</w:t>
      </w:r>
    </w:p>
    <w:p w:rsidR="00131C52" w:rsidRPr="00131C52" w:rsidRDefault="00131C52" w:rsidP="00131C52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работников МБДОУ;</w:t>
      </w:r>
    </w:p>
    <w:p w:rsidR="001778BE" w:rsidRPr="00E17B26" w:rsidRDefault="00131C52" w:rsidP="001778BE">
      <w:pPr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C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об оплате труда, регламентирующее установление заработной платы работников МБДОУ, в том числе стимулирующих надбавок и доплат, порядка и размеров премирования в соответствии с НСОТ.</w:t>
      </w:r>
    </w:p>
    <w:p w:rsidR="001778BE" w:rsidRPr="00EE5D7A" w:rsidRDefault="001778BE" w:rsidP="001778BE">
      <w:pPr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EE5D7A">
        <w:rPr>
          <w:rFonts w:ascii="Times New Roman" w:hAnsi="Times New Roman"/>
          <w:i/>
          <w:sz w:val="24"/>
          <w:szCs w:val="24"/>
        </w:rPr>
        <w:lastRenderedPageBreak/>
        <w:t>Система управления ДОУ</w:t>
      </w:r>
    </w:p>
    <w:p w:rsidR="001778BE" w:rsidRPr="004E4CC1" w:rsidRDefault="001778BE" w:rsidP="001778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5D7A">
        <w:rPr>
          <w:rFonts w:ascii="Times New Roman" w:eastAsia="Times New Roman" w:hAnsi="Times New Roman"/>
          <w:color w:val="FF0000"/>
          <w:sz w:val="24"/>
          <w:szCs w:val="24"/>
        </w:rPr>
        <w:t xml:space="preserve">       </w:t>
      </w:r>
      <w:r w:rsidRPr="00EE5D7A">
        <w:rPr>
          <w:rFonts w:ascii="Times New Roman" w:hAnsi="Times New Roman"/>
          <w:sz w:val="24"/>
          <w:szCs w:val="24"/>
        </w:rPr>
        <w:t xml:space="preserve">         Управление МБДОУ осуществляется в соответствии с законом РФ «Об образовании в РФ», </w:t>
      </w:r>
      <w:r w:rsidRPr="008128F4">
        <w:rPr>
          <w:rFonts w:ascii="Times New Roman" w:eastAsia="Times New Roman" w:hAnsi="Times New Roman"/>
          <w:sz w:val="24"/>
          <w:szCs w:val="24"/>
        </w:rPr>
        <w:t xml:space="preserve">законодательством </w:t>
      </w:r>
      <w:r w:rsidRPr="00EE5D7A">
        <w:rPr>
          <w:rFonts w:ascii="Times New Roman" w:eastAsia="Times New Roman" w:hAnsi="Times New Roman"/>
          <w:sz w:val="24"/>
          <w:szCs w:val="24"/>
        </w:rPr>
        <w:t>РФ, подзаконными актами РФ, Красноярского края, нормативными актами местного самоуправления, Уставом МБДОУ, решениями учредителя. Непосредственное руководство и управление МБДОУ осуществляет заведующий</w:t>
      </w:r>
      <w:r w:rsidRPr="004E4CC1">
        <w:rPr>
          <w:rFonts w:ascii="Times New Roman" w:eastAsia="Times New Roman" w:hAnsi="Times New Roman"/>
          <w:sz w:val="24"/>
          <w:szCs w:val="24"/>
        </w:rPr>
        <w:t xml:space="preserve">: Соловьева Ирина Анатольевна, высшее профессиональное образование, переподготовка по программе ДПО «Персонал-менеджмент»,  тел. (3919) 43 20 03. </w:t>
      </w:r>
    </w:p>
    <w:p w:rsidR="007C6C3F" w:rsidRPr="004E4CC1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E4CC1">
        <w:rPr>
          <w:rFonts w:ascii="Times New Roman" w:eastAsia="Times New Roman" w:hAnsi="Times New Roman"/>
          <w:sz w:val="24"/>
          <w:szCs w:val="24"/>
        </w:rPr>
        <w:t>Управление МБДОУ построено на принципах единоначалия и самоуправления.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>Организационная структура управления</w:t>
      </w:r>
      <w:r w:rsidRPr="007C6C3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C6C3F">
        <w:rPr>
          <w:rFonts w:ascii="Times New Roman" w:eastAsia="Times New Roman" w:hAnsi="Times New Roman"/>
          <w:sz w:val="24"/>
          <w:szCs w:val="24"/>
        </w:rPr>
        <w:t>представлена в виде 2 основных структур: административного и общественного управления</w:t>
      </w:r>
      <w:r w:rsidRPr="007C6C3F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7C6C3F">
        <w:rPr>
          <w:rFonts w:ascii="Times New Roman" w:eastAsia="Times New Roman" w:hAnsi="Times New Roman"/>
          <w:sz w:val="24"/>
          <w:szCs w:val="24"/>
        </w:rPr>
        <w:t>деятельность которых регламентируется Уставом МБДОУ и соответствующими Положениями.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I</w:t>
      </w:r>
      <w:r w:rsidRPr="007C6C3F">
        <w:rPr>
          <w:rFonts w:ascii="Times New Roman" w:eastAsia="Times New Roman" w:hAnsi="Times New Roman"/>
          <w:i/>
          <w:iCs/>
          <w:sz w:val="24"/>
          <w:szCs w:val="24"/>
        </w:rPr>
        <w:t xml:space="preserve"> структура – общественное управление.</w:t>
      </w:r>
      <w:r w:rsidRPr="007C6C3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</w:t>
      </w:r>
      <w:r w:rsidRPr="007C6C3F">
        <w:rPr>
          <w:rFonts w:ascii="Times New Roman" w:eastAsia="Times New Roman" w:hAnsi="Times New Roman"/>
          <w:sz w:val="24"/>
          <w:szCs w:val="24"/>
        </w:rPr>
        <w:t>Формами самоуправления МБДОУ являются</w:t>
      </w:r>
      <w:r w:rsidRPr="007C6C3F">
        <w:rPr>
          <w:rFonts w:ascii="Times New Roman" w:eastAsia="Times New Roman" w:hAnsi="Times New Roman"/>
          <w:b/>
          <w:bCs/>
          <w:sz w:val="24"/>
          <w:szCs w:val="24"/>
        </w:rPr>
        <w:t>: Педагогический</w:t>
      </w:r>
      <w:r w:rsidRPr="007C6C3F">
        <w:rPr>
          <w:rFonts w:ascii="Times New Roman" w:eastAsia="Times New Roman" w:hAnsi="Times New Roman"/>
          <w:sz w:val="24"/>
          <w:szCs w:val="24"/>
        </w:rPr>
        <w:t xml:space="preserve"> совет, Родительский совет, Общее собрание работников МБДОУ.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i/>
          <w:iCs/>
          <w:sz w:val="24"/>
          <w:szCs w:val="24"/>
        </w:rPr>
        <w:t>Педагогический совет</w:t>
      </w:r>
      <w:r w:rsidRPr="007C6C3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C6C3F">
        <w:rPr>
          <w:rFonts w:ascii="Times New Roman" w:eastAsia="Times New Roman" w:hAnsi="Times New Roman"/>
          <w:sz w:val="24"/>
          <w:szCs w:val="24"/>
        </w:rPr>
        <w:t xml:space="preserve">осуществляет общее руководство образовательным процессом. Статус Педагогического Совета, его функции, обязанности и ответственность определяются Уставом и Положением о Педагогическом совете. 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>В состав Педагогического совета входят все штатные педагогические работники МБДОУ. На заседании Педагогического совета с правом совещательного голоса могут присутствовать все желающие работники МБДОУ и родители (законные представители) воспитанников.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>Педагогический совет:</w:t>
      </w:r>
      <w:r w:rsidRPr="007C6C3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C6C3F">
        <w:rPr>
          <w:rFonts w:ascii="Times New Roman" w:eastAsia="Times New Roman" w:hAnsi="Times New Roman"/>
          <w:sz w:val="24"/>
          <w:szCs w:val="24"/>
        </w:rPr>
        <w:t>определяет направления воспитательно-образовательной деятельности; принимает образовательную программу; рассматривает и утверждает методические направления работы с детьми в различных группах, а также вопросы содержания, методов и форм воспитательно-образовательного процесса; планирует образовательную деятельность; рассматривает вопросы переподготовки и повышения квалификации педагогических работников; организует выявление, обобщение, распространение, внедрение педагогического опыта; рассматривает вопросы организации дополнительных образовательных, оздоровительных услуг воспитанникам МБДОУ, в том числе платных.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i/>
          <w:iCs/>
          <w:sz w:val="24"/>
          <w:szCs w:val="24"/>
        </w:rPr>
        <w:t>Родительский совет</w:t>
      </w:r>
      <w:r w:rsidRPr="007C6C3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C6C3F">
        <w:rPr>
          <w:rFonts w:ascii="Times New Roman" w:eastAsia="Times New Roman" w:hAnsi="Times New Roman"/>
          <w:sz w:val="24"/>
          <w:szCs w:val="24"/>
        </w:rPr>
        <w:t>– постоянный коллегиальный орган самоуправления МБДОУ, действующий в целях развития и совершенствования образовательного и воспитательного процесса, взаимодействия родительской общественности и МБДОУ.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>Статус Родительского совета, его функции, обязанности и ответственность определяются Уставом МБДОУ и Положением о Родительском совете.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 xml:space="preserve">В состав Родительского совета входят по одному представителю родительской общественности от каждой группы (председатели групповых родительских комитетов), 1 представитель Педагогического совета МБДОУ, заместитель заведующего учреждением по административно-хозяйственной  работе.  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>Родительский совет оказывает помощь МБДОУ в работе с неблагополучными семьями, вносит предложения по совершенствованию педагогического процесса, содействует организации совместных с родителями (законными представителями) конкурсов, соревнований и других массовых мероприятий, совершенствованию материально-технической базы МБДОУ, благоустройству его помещений и территории, сотрудничает с благотворительными организациями, содействует привлечению внебюджетных средств для обеспечения деятельности и развития МБДОУ.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i/>
          <w:iCs/>
          <w:sz w:val="24"/>
          <w:szCs w:val="24"/>
        </w:rPr>
        <w:t>Общее собрание работников</w:t>
      </w:r>
      <w:r w:rsidRPr="007C6C3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C6C3F">
        <w:rPr>
          <w:rFonts w:ascii="Times New Roman" w:eastAsia="Times New Roman" w:hAnsi="Times New Roman"/>
          <w:sz w:val="24"/>
          <w:szCs w:val="24"/>
        </w:rPr>
        <w:t>– орган самоуправления, объединяющий всех работников МБДОУ.  Статус Общего собрания работников, его функции, обязанности и ответственность определяются Уставом МБДОУ и Положением об Общем собрании работников МБДОУ.</w:t>
      </w:r>
    </w:p>
    <w:p w:rsid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lastRenderedPageBreak/>
        <w:t>Общее собрание работников рассматривает и одобряет проект Устава, изменений и дополнений к нему; рассматривает, обсуждает и рекомендует к утверждению Программу развития МБДОУ, проект годового плана работы; обсуждает вопросы состояния трудовой дисциплины и мероприятия по ее укреплению; рассматривает вопросы охраны и безопасности условий труда работников, охраны жизни и здоровья воспитанников.</w:t>
      </w:r>
    </w:p>
    <w:p w:rsidR="00FA0DF5" w:rsidRPr="007C6C3F" w:rsidRDefault="008D4335" w:rsidP="00FA0D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 2017-2018</w:t>
      </w:r>
      <w:r w:rsidR="00FA0DF5">
        <w:rPr>
          <w:rFonts w:ascii="Times New Roman" w:eastAsia="Times New Roman" w:hAnsi="Times New Roman"/>
          <w:sz w:val="24"/>
          <w:szCs w:val="24"/>
        </w:rPr>
        <w:t xml:space="preserve"> учебном году на общем собрании работников рассматривались вопросы касающиеся трудовой дисциплины, нового положения об оплате труда.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C6C3F">
        <w:rPr>
          <w:rFonts w:ascii="Times New Roman" w:eastAsia="Times New Roman" w:hAnsi="Times New Roman"/>
          <w:b/>
          <w:bCs/>
          <w:sz w:val="24"/>
          <w:szCs w:val="24"/>
        </w:rPr>
        <w:t>Вторая структура – административное управление, которое имеет несколько уровней линейного управления.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>Первый уровень обеспечивает заведующий МБДОУ. Его главенствующее положение основано на принципе единоначалия. Единоначалие предполагает организационно-управленческую деятельность одного лица – руководителя.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>Заведующий осуществляет оперативное руководство деятельностью МБДОУ, разрабатывает и утверждает организационную структуру, штатную численность и штатное расписание, осуществляет прием, расстановку, увольнение работников, осуществляет их поощрение, привлекает к дисциплинарной (материальной) ответственности; рассматривает предложения, жалобы граждан и принимает по ним необходимые решения, организует прием граждан по вопросам, отнесенным к его компетенции; издает приказы, иные локальные нормативные акты, дает указания, обязательные для исполнения всеми работниками МБДОУ. Формирует контингент воспитанников - осуществляет прием детей и комплектование групп детьми в соответствии с их возрастом, состоянием здоровья.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>На втором уровне</w:t>
      </w:r>
      <w:r w:rsidRPr="007C6C3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C6C3F">
        <w:rPr>
          <w:rFonts w:ascii="Times New Roman" w:eastAsia="Times New Roman" w:hAnsi="Times New Roman"/>
          <w:sz w:val="24"/>
          <w:szCs w:val="24"/>
        </w:rPr>
        <w:t xml:space="preserve">управление осуществляют заместитель заведующего учреждением по учебно-воспитательной и методической работе, заместитель заведующего учреждением по административно-хозяйственной работе, старшая медицинская сестра, которые взаимодействуют с соответствующими объектами управления. 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>Заместитель заведующего учреждением по УВ и МР</w:t>
      </w:r>
      <w:r>
        <w:rPr>
          <w:rFonts w:ascii="Times New Roman" w:eastAsia="Times New Roman" w:hAnsi="Times New Roman"/>
          <w:sz w:val="24"/>
          <w:szCs w:val="24"/>
        </w:rPr>
        <w:t xml:space="preserve"> Наталья Георгиевна Фех</w:t>
      </w:r>
      <w:r w:rsidRPr="007C6C3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C6C3F">
        <w:rPr>
          <w:rFonts w:ascii="Times New Roman" w:eastAsia="Times New Roman" w:hAnsi="Times New Roman"/>
          <w:sz w:val="24"/>
          <w:szCs w:val="24"/>
        </w:rPr>
        <w:t>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 учреждения, руководит экспериментальной деятельностью, организует просветительскую работу для родителей, обеспечивает взаимодействие с социумом.  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>Заместитель заведующего учреждением по АХР</w:t>
      </w:r>
      <w:r>
        <w:rPr>
          <w:rFonts w:ascii="Times New Roman" w:eastAsia="Times New Roman" w:hAnsi="Times New Roman"/>
          <w:sz w:val="24"/>
          <w:szCs w:val="24"/>
        </w:rPr>
        <w:t xml:space="preserve"> Лидия Николаевна Винецкая</w:t>
      </w:r>
      <w:r w:rsidRPr="007C6C3F">
        <w:rPr>
          <w:rFonts w:ascii="Times New Roman" w:eastAsia="Times New Roman" w:hAnsi="Times New Roman"/>
          <w:sz w:val="24"/>
          <w:szCs w:val="24"/>
        </w:rPr>
        <w:t xml:space="preserve"> осуществляет руководство работой по хозяйственному обслуживанию МБДОУ, обеспечивает сохранность здания, хозяйственного инвентаря, имущества и своевременный ремонт.</w:t>
      </w:r>
    </w:p>
    <w:p w:rsidR="004E4CC1" w:rsidRDefault="004E4CC1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 основании заключенного договора с детской городской больницей старшей </w:t>
      </w:r>
      <w:r w:rsidRPr="004E4CC1">
        <w:rPr>
          <w:rFonts w:ascii="Times New Roman" w:eastAsia="Times New Roman" w:hAnsi="Times New Roman"/>
          <w:sz w:val="24"/>
          <w:szCs w:val="24"/>
        </w:rPr>
        <w:t>медицинской</w:t>
      </w:r>
      <w:r w:rsidR="007C6C3F" w:rsidRPr="004E4C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4CC1">
        <w:rPr>
          <w:rFonts w:ascii="Times New Roman" w:eastAsia="Times New Roman" w:hAnsi="Times New Roman"/>
          <w:sz w:val="24"/>
          <w:szCs w:val="24"/>
        </w:rPr>
        <w:t>сестрой</w:t>
      </w:r>
      <w:r w:rsidR="007C6C3F" w:rsidRPr="004E4C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4CC1">
        <w:rPr>
          <w:rFonts w:ascii="Times New Roman" w:eastAsia="Times New Roman" w:hAnsi="Times New Roman"/>
          <w:sz w:val="24"/>
          <w:szCs w:val="24"/>
        </w:rPr>
        <w:t>осуществляется</w:t>
      </w:r>
      <w:r w:rsidR="007C6C3F" w:rsidRPr="004E4CC1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E4CC1">
        <w:rPr>
          <w:rFonts w:ascii="Times New Roman" w:eastAsia="Times New Roman" w:hAnsi="Times New Roman"/>
          <w:sz w:val="24"/>
          <w:szCs w:val="24"/>
        </w:rPr>
        <w:t>контроль за санитарным</w:t>
      </w:r>
      <w:r w:rsidR="007C6C3F" w:rsidRPr="004E4CC1">
        <w:rPr>
          <w:rFonts w:ascii="Times New Roman" w:eastAsia="Times New Roman" w:hAnsi="Times New Roman"/>
          <w:sz w:val="24"/>
          <w:szCs w:val="24"/>
        </w:rPr>
        <w:t xml:space="preserve"> состояние</w:t>
      </w:r>
      <w:r w:rsidRPr="004E4CC1">
        <w:rPr>
          <w:rFonts w:ascii="Times New Roman" w:eastAsia="Times New Roman" w:hAnsi="Times New Roman"/>
          <w:sz w:val="24"/>
          <w:szCs w:val="24"/>
        </w:rPr>
        <w:t>м помещений и участка.</w:t>
      </w:r>
      <w:r w:rsidR="007C6C3F" w:rsidRPr="004E4C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4CC1">
        <w:rPr>
          <w:rFonts w:ascii="Times New Roman" w:eastAsia="Times New Roman" w:hAnsi="Times New Roman"/>
          <w:sz w:val="24"/>
          <w:szCs w:val="24"/>
        </w:rPr>
        <w:t xml:space="preserve"> Медицинская сестра </w:t>
      </w:r>
      <w:r w:rsidR="007C6C3F" w:rsidRPr="004E4CC1">
        <w:rPr>
          <w:rFonts w:ascii="Times New Roman" w:eastAsia="Times New Roman" w:hAnsi="Times New Roman"/>
          <w:sz w:val="24"/>
          <w:szCs w:val="24"/>
        </w:rPr>
        <w:t>готовит детей к врачебному осмотру,</w:t>
      </w:r>
      <w:r w:rsidR="007C6C3F" w:rsidRPr="007C6C3F">
        <w:rPr>
          <w:rFonts w:ascii="Times New Roman" w:eastAsia="Times New Roman" w:hAnsi="Times New Roman"/>
          <w:sz w:val="24"/>
          <w:szCs w:val="24"/>
        </w:rPr>
        <w:t xml:space="preserve"> обеспечивает организацию оздоровительных мероприятий и осуществляет контроль за соблюдением режима дня, приготовлением пищи и питанием детей, проводит учет отсутствующих, изолирует заболевших детей, ведет соответствующую документацию.</w:t>
      </w:r>
      <w:r w:rsidR="00085B0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>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>Все эти функциональные подразделения в структуре детского сада специализированы на выполнение определенных видов управленческих действий и могут принимать решения относительно круга специальных вопросов.</w:t>
      </w:r>
    </w:p>
    <w:p w:rsidR="007C6C3F" w:rsidRPr="007C6C3F" w:rsidRDefault="007C6C3F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C6C3F">
        <w:rPr>
          <w:rFonts w:ascii="Times New Roman" w:eastAsia="Times New Roman" w:hAnsi="Times New Roman"/>
          <w:sz w:val="24"/>
          <w:szCs w:val="24"/>
        </w:rPr>
        <w:t xml:space="preserve">В результате анализа системы управления МБДОУ можно сделать вывод о том, что в МБДОУ существует достаточно эффективная, профессиональная, компетентная система административного и оперативного управления коллективом. Механизм управления нацелен на обеспечение единства действий, координации и согласованности всех субъектов </w:t>
      </w:r>
      <w:r w:rsidRPr="007C6C3F">
        <w:rPr>
          <w:rFonts w:ascii="Times New Roman" w:eastAsia="Times New Roman" w:hAnsi="Times New Roman"/>
          <w:sz w:val="24"/>
          <w:szCs w:val="24"/>
        </w:rPr>
        <w:lastRenderedPageBreak/>
        <w:t>образовательного процесса: детей, родителей и педагогов, а также на стимулировании деятельности сотрудников, экономию ресурсов и времени.</w:t>
      </w:r>
    </w:p>
    <w:p w:rsidR="001778BE" w:rsidRDefault="001778BE" w:rsidP="007C6C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78BE" w:rsidRDefault="001778BE" w:rsidP="001778B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CC1" w:rsidRPr="004E4CC1" w:rsidRDefault="00FA30C9" w:rsidP="004E4CC1">
      <w:pPr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4E4CC1">
        <w:rPr>
          <w:rFonts w:ascii="Times New Roman" w:hAnsi="Times New Roman"/>
          <w:i/>
          <w:sz w:val="24"/>
          <w:szCs w:val="24"/>
        </w:rPr>
        <w:t>Оценка содержания и качества подготовки обучающихся ДОУ</w:t>
      </w:r>
    </w:p>
    <w:p w:rsidR="004E648C" w:rsidRPr="004E4CC1" w:rsidRDefault="004E648C" w:rsidP="004E4CC1">
      <w:pPr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t xml:space="preserve">Педагогический коллектив руководствуется основными принципами определенными Федеральными государственными образовательными стандартами дошкольного образования, достижениями науки и передового опыта, научными концепциями дошкольного воспитания о признании самоценности дошкольного периода детства с опорой на лучшие традиции отечественного дошкольного образования, с учетом национальных ценностей и традиций. </w:t>
      </w:r>
    </w:p>
    <w:p w:rsidR="004E648C" w:rsidRPr="004E648C" w:rsidRDefault="004E648C" w:rsidP="004E648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t>Для осуществления эффективной работы определены четкие координированные действия всех специалистов МБДОУ на основе их профессионального взаимодействия, т.е. обеспечение интегративного подхода в обучении и воспитании детей</w:t>
      </w:r>
    </w:p>
    <w:p w:rsidR="004E648C" w:rsidRPr="004E648C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t>Развивающая предметная среда МБДОУ создана как система условий, обеспечивающая всю полноту развития детской деятельности и его личности. Она включает ряд базисных компонентов, необходимых для полноценного физического, эстетического, познавательного и социального развития детей. К ним относятся физкультурно-игровые и оздоровительные сооружения, природная среды и объекты, предметно-игровая среда, музыкально-театральная среда, предметно-развивающая среда групповых помещений. Определение базового содержания компонентов развивающей предметной среды нашего МБДОУ опирается на деятельностно-возрастной подход. Содержание удовлетворяет потребностям актуального, ближайшего и перспективного развития ребенка.</w:t>
      </w:r>
    </w:p>
    <w:p w:rsidR="004E648C" w:rsidRPr="004E648C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t>Для обучения детей основам безопасности имеется центр по изучению правил дорожного движения «Зеленый огонек», оснащённый игровым, дидактическим и демонстрационным материалом, методическими пособиями, макетами, изготовленными педагогами и детьми. В группах старшего дошкольного возраста имеются уголки, оснащённые играми и дидактическим материалам по ПДД.</w:t>
      </w:r>
    </w:p>
    <w:p w:rsidR="004E648C" w:rsidRPr="004E648C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t xml:space="preserve">Для познавательного развития детей в детском саду есть зимний сад с разнообразными растениями, расположенные с учетом фитоэнергии, уголок лекарственных растений «Зеленая аптека»; экологическое образовательное пространство «Школа Умки», центр правового воспитания «Имею право», центр геральдики «Родина моя – Россия», познавательный центр «Край, в котором я живу». </w:t>
      </w:r>
    </w:p>
    <w:p w:rsidR="004E648C" w:rsidRPr="004E648C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t>Для эстетического развития детей в МБДОУ имеются музыкальный зал, центр ознакомления с русским бытом «Горница».</w:t>
      </w:r>
    </w:p>
    <w:p w:rsidR="004E648C" w:rsidRPr="004E648C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t>В МБДОУ имеется кабинеты учителей-логопедов для квалифицированной коррекции и профилактики недостатков в развитии речи, учителя-дефектолога, педагога-психолога с сенсорной зоной для психологической разгрузки и коррекции.</w:t>
      </w:r>
    </w:p>
    <w:p w:rsidR="004E648C" w:rsidRPr="004E648C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t xml:space="preserve">В рамках реализации ООП МБДОУ для детей организованы секции: в плавательном </w:t>
      </w:r>
      <w:r w:rsidRPr="004E4CC1">
        <w:rPr>
          <w:rFonts w:ascii="Times New Roman" w:hAnsi="Times New Roman"/>
          <w:sz w:val="24"/>
          <w:szCs w:val="24"/>
        </w:rPr>
        <w:t xml:space="preserve">бассейне </w:t>
      </w:r>
      <w:r w:rsidRPr="004E648C">
        <w:rPr>
          <w:rFonts w:ascii="Times New Roman" w:hAnsi="Times New Roman"/>
          <w:sz w:val="24"/>
          <w:szCs w:val="24"/>
        </w:rPr>
        <w:t xml:space="preserve">«Русалочка» (аквааэробика), в тренажерном зале – секция ОФП «Богатырь», </w:t>
      </w:r>
      <w:r w:rsidR="000D6323" w:rsidRPr="004E648C">
        <w:rPr>
          <w:rFonts w:ascii="Times New Roman" w:hAnsi="Times New Roman"/>
          <w:sz w:val="24"/>
          <w:szCs w:val="24"/>
        </w:rPr>
        <w:t>работают вокальная</w:t>
      </w:r>
      <w:r w:rsidRPr="004E648C">
        <w:rPr>
          <w:rFonts w:ascii="Times New Roman" w:hAnsi="Times New Roman"/>
          <w:sz w:val="24"/>
          <w:szCs w:val="24"/>
        </w:rPr>
        <w:t xml:space="preserve"> студия «Домисолька» и танцевальный кружок «Непоседы». Творческие увлечения педагогов нашли продолжение в организации совместной деятельности: развитие творческих способностей детей в технике плетения и вышивания из лент «Волшебная шелковая ленточка», в технике тестопластики «Чудесное тесто»,</w:t>
      </w:r>
      <w:r w:rsidRPr="004E648C">
        <w:rPr>
          <w:b/>
          <w:sz w:val="28"/>
          <w:szCs w:val="28"/>
        </w:rPr>
        <w:t xml:space="preserve"> </w:t>
      </w:r>
      <w:r w:rsidRPr="004E648C">
        <w:rPr>
          <w:rFonts w:ascii="Times New Roman" w:hAnsi="Times New Roman"/>
          <w:sz w:val="24"/>
          <w:szCs w:val="24"/>
        </w:rPr>
        <w:t>в технике квилинг  «Волшебный завиток».</w:t>
      </w:r>
    </w:p>
    <w:p w:rsidR="004E648C" w:rsidRPr="004E648C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t xml:space="preserve">В учреждении реализуется совместный проект с ФГБУ «Объединенная </w:t>
      </w:r>
      <w:r w:rsidR="000D6323" w:rsidRPr="004E648C">
        <w:rPr>
          <w:rFonts w:ascii="Times New Roman" w:hAnsi="Times New Roman"/>
          <w:sz w:val="24"/>
          <w:szCs w:val="24"/>
        </w:rPr>
        <w:t>дирекция заповедников</w:t>
      </w:r>
      <w:r w:rsidRPr="004E648C">
        <w:rPr>
          <w:rFonts w:ascii="Times New Roman" w:hAnsi="Times New Roman"/>
          <w:sz w:val="24"/>
          <w:szCs w:val="24"/>
        </w:rPr>
        <w:t xml:space="preserve"> Таймыра» по экологическому воспитанию дошкольников «Школа Умки». </w:t>
      </w:r>
    </w:p>
    <w:p w:rsidR="004E648C" w:rsidRPr="004E648C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t>Действуют творческие объединения педагогов «Олимпийское движение в детском саду, «Экология и ребенок», «Социальное развитие дошкольника».</w:t>
      </w:r>
    </w:p>
    <w:p w:rsidR="004E648C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pacing w:val="-1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lastRenderedPageBreak/>
        <w:t xml:space="preserve">Применяемые современные инновационные и авторские педагогические технологии носят комплексный характер и включают в себя как обучающие, так и воспитательные и развивающие задачи. С помощью метода проектирования в МБДОУ осуществляется </w:t>
      </w:r>
      <w:r w:rsidRPr="004E4CC1">
        <w:rPr>
          <w:rFonts w:ascii="Times New Roman" w:hAnsi="Times New Roman"/>
          <w:sz w:val="24"/>
          <w:szCs w:val="24"/>
        </w:rPr>
        <w:t>включение регионального компонента и компонента МБДОУ в образовательный процесс, что способствует осуществлению личностно-ориентированного взаимодействия с детьми, повышению качества образовательного процесса. В настоящее время педагогами МБДОУ реализуются авторские проекты: «Формирование партнерского взаимодействия сотрудников МБДОУ с родителями воспитанников в процессе сохранения</w:t>
      </w:r>
      <w:r w:rsidRPr="004E4CC1">
        <w:rPr>
          <w:rFonts w:ascii="Times New Roman" w:hAnsi="Times New Roman"/>
          <w:spacing w:val="-1"/>
          <w:sz w:val="24"/>
          <w:szCs w:val="24"/>
        </w:rPr>
        <w:t xml:space="preserve"> психологического компонента здоровья и формировании навыков ЗОЖ», «Образ жизни - игра», «Тропинка в детский сад», «Тропинка в школу», проект духовно – нравственного воспитания «Горница», «Развитие связной речи у детей с ОНР через познавательную деятельность» и др.  </w:t>
      </w:r>
    </w:p>
    <w:p w:rsidR="000D6323" w:rsidRPr="000D6323" w:rsidRDefault="000D6323" w:rsidP="000D6323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На сновании мониторинга образовательной деятельности прослеживается </w:t>
      </w:r>
      <w:r w:rsidRPr="000D6323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4E648C" w:rsidRPr="000D6323">
        <w:rPr>
          <w:rFonts w:ascii="Times New Roman" w:eastAsia="Times New Roman" w:hAnsi="Times New Roman"/>
          <w:sz w:val="24"/>
          <w:szCs w:val="24"/>
          <w:lang w:eastAsia="ru-RU"/>
        </w:rPr>
        <w:t>ффективность усвоения ООП ДОУ воспитанниками МБДОУ.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1962"/>
      </w:tblGrid>
      <w:tr w:rsidR="004E648C" w:rsidRPr="004E648C" w:rsidTr="004E648C">
        <w:trPr>
          <w:cantSplit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Уровни усвоения программы </w:t>
            </w:r>
          </w:p>
        </w:tc>
      </w:tr>
      <w:tr w:rsidR="004E648C" w:rsidRPr="004E648C" w:rsidTr="004E648C">
        <w:trPr>
          <w:cantSplit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8C" w:rsidRPr="004E648C" w:rsidRDefault="004E648C" w:rsidP="004E648C">
            <w:pPr>
              <w:spacing w:after="0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4E648C" w:rsidRPr="004E648C" w:rsidTr="004E648C">
        <w:trPr>
          <w:trHeight w:val="35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8D4335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</w:tr>
      <w:tr w:rsidR="004E648C" w:rsidRPr="004E648C" w:rsidTr="004E648C">
        <w:trPr>
          <w:trHeight w:val="35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8D4335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4E648C" w:rsidRPr="004E648C" w:rsidTr="004E648C">
        <w:trPr>
          <w:trHeight w:val="35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8D4335" w:rsidP="004E648C">
            <w:pPr>
              <w:spacing w:after="0" w:line="240" w:lineRule="auto"/>
              <w:ind w:firstLine="6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2017 - 2018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</w:tbl>
    <w:p w:rsidR="004E648C" w:rsidRPr="00265332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65332">
        <w:rPr>
          <w:rFonts w:ascii="Times New Roman" w:hAnsi="Times New Roman"/>
          <w:sz w:val="24"/>
          <w:szCs w:val="24"/>
        </w:rPr>
        <w:t>«За здоровый образ жизни!» - девиз нашего детского сада. Актуальностью для нас является сохранение и укрепление здоровья детей в условиях Крайнего Севера.</w:t>
      </w:r>
    </w:p>
    <w:p w:rsidR="004E648C" w:rsidRPr="00265332" w:rsidRDefault="004E648C" w:rsidP="004E648C">
      <w:pPr>
        <w:widowControl w:val="0"/>
        <w:spacing w:after="0" w:line="240" w:lineRule="auto"/>
        <w:ind w:right="-89"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332">
        <w:rPr>
          <w:rFonts w:ascii="Times New Roman" w:eastAsia="Times New Roman" w:hAnsi="Times New Roman"/>
          <w:sz w:val="24"/>
          <w:szCs w:val="24"/>
          <w:lang w:eastAsia="ar-SA"/>
        </w:rPr>
        <w:t xml:space="preserve">Коллективом определены стратегические задачи по формированию мотивации здорового образа жизни, текущие задачи для каждой возрастной группы по реализация технологии </w:t>
      </w:r>
      <w:r w:rsidRPr="00265332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оздоровительной технологии «Будь здоров!» </w:t>
      </w:r>
      <w:r w:rsidRPr="00265332">
        <w:rPr>
          <w:rFonts w:ascii="Times New Roman" w:eastAsia="Times New Roman" w:hAnsi="Times New Roman"/>
          <w:sz w:val="24"/>
          <w:szCs w:val="24"/>
          <w:lang w:eastAsia="ar-SA"/>
        </w:rPr>
        <w:t>осуществляется в следующих направлениях:</w:t>
      </w:r>
    </w:p>
    <w:p w:rsidR="004E648C" w:rsidRPr="00265332" w:rsidRDefault="004E648C" w:rsidP="004E648C">
      <w:pPr>
        <w:widowControl w:val="0"/>
        <w:numPr>
          <w:ilvl w:val="0"/>
          <w:numId w:val="1"/>
        </w:numPr>
        <w:spacing w:after="0" w:line="240" w:lineRule="auto"/>
        <w:ind w:left="0" w:right="-89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332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педагогика сотрудничества в формировании ЗОЖ</w:t>
      </w:r>
    </w:p>
    <w:p w:rsidR="004E648C" w:rsidRPr="00265332" w:rsidRDefault="004E648C" w:rsidP="004E64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5332">
        <w:rPr>
          <w:rFonts w:ascii="Times New Roman" w:hAnsi="Times New Roman"/>
          <w:sz w:val="24"/>
          <w:szCs w:val="24"/>
        </w:rPr>
        <w:t>организация двигательной активности</w:t>
      </w:r>
    </w:p>
    <w:p w:rsidR="004E648C" w:rsidRPr="00265332" w:rsidRDefault="004E648C" w:rsidP="004E64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5332">
        <w:rPr>
          <w:rFonts w:ascii="Times New Roman" w:hAnsi="Times New Roman"/>
          <w:sz w:val="24"/>
          <w:szCs w:val="24"/>
        </w:rPr>
        <w:t>воспитательно - образовательная работа</w:t>
      </w:r>
    </w:p>
    <w:p w:rsidR="004E648C" w:rsidRPr="00265332" w:rsidRDefault="004E648C" w:rsidP="004E648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5332">
        <w:rPr>
          <w:rFonts w:ascii="Times New Roman" w:hAnsi="Times New Roman"/>
          <w:sz w:val="24"/>
          <w:szCs w:val="24"/>
        </w:rPr>
        <w:t>оздоровительная работа.</w:t>
      </w:r>
    </w:p>
    <w:p w:rsidR="004E648C" w:rsidRPr="00265332" w:rsidRDefault="004E648C" w:rsidP="004E648C">
      <w:pPr>
        <w:widowControl w:val="0"/>
        <w:spacing w:after="0" w:line="240" w:lineRule="auto"/>
        <w:ind w:right="-89"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332">
        <w:rPr>
          <w:rFonts w:ascii="Times New Roman" w:eastAsia="Times New Roman" w:hAnsi="Times New Roman"/>
          <w:sz w:val="24"/>
          <w:szCs w:val="24"/>
          <w:lang w:eastAsia="ar-SA"/>
        </w:rPr>
        <w:t>В условиях Крайнего Севера в период полярной ночи и выхода из неё у детей отмечается вынужденная низкая двигательная активность, что неблагоприятно влияет на физическое состояние и работоспособность детского организма. Поэтому мы уделяем особое внимание двигательному режиму в детском саду.</w:t>
      </w:r>
    </w:p>
    <w:p w:rsidR="004E648C" w:rsidRPr="00265332" w:rsidRDefault="004E648C" w:rsidP="004E648C">
      <w:pPr>
        <w:widowControl w:val="0"/>
        <w:spacing w:after="0" w:line="240" w:lineRule="auto"/>
        <w:ind w:right="-89"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332">
        <w:rPr>
          <w:rFonts w:ascii="Times New Roman" w:eastAsia="Times New Roman" w:hAnsi="Times New Roman"/>
          <w:sz w:val="24"/>
          <w:szCs w:val="24"/>
          <w:lang w:eastAsia="ar-SA"/>
        </w:rPr>
        <w:t xml:space="preserve">Нами апробирован и введён в практику работы двигательный режим, который включает в </w:t>
      </w:r>
      <w:r w:rsidR="000D6323" w:rsidRPr="00265332">
        <w:rPr>
          <w:rFonts w:ascii="Times New Roman" w:eastAsia="Times New Roman" w:hAnsi="Times New Roman"/>
          <w:sz w:val="24"/>
          <w:szCs w:val="24"/>
          <w:lang w:eastAsia="ar-SA"/>
        </w:rPr>
        <w:t>себя утреннюю</w:t>
      </w:r>
      <w:r w:rsidRPr="00265332">
        <w:rPr>
          <w:rFonts w:ascii="Times New Roman" w:eastAsia="Times New Roman" w:hAnsi="Times New Roman"/>
          <w:sz w:val="24"/>
          <w:szCs w:val="24"/>
          <w:lang w:eastAsia="ar-SA"/>
        </w:rPr>
        <w:t xml:space="preserve"> гимнастику, физминутки, физпаузы, «минутки здоровья», игры, развлечения, самостоятельные упражнения, «Игровой час» – ежедневно, спортивные секции 1 раз в неделю, физкультурные занятия, динамический час, плавание 2 раза в неделю.</w:t>
      </w:r>
    </w:p>
    <w:p w:rsidR="004E648C" w:rsidRPr="00265332" w:rsidRDefault="004E648C" w:rsidP="004E648C">
      <w:pPr>
        <w:widowControl w:val="0"/>
        <w:spacing w:after="0" w:line="240" w:lineRule="auto"/>
        <w:ind w:left="40"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5332">
        <w:rPr>
          <w:rFonts w:ascii="Times New Roman" w:eastAsia="Times New Roman" w:hAnsi="Times New Roman"/>
          <w:sz w:val="24"/>
          <w:szCs w:val="24"/>
          <w:lang w:eastAsia="ar-SA"/>
        </w:rPr>
        <w:t xml:space="preserve">Специалистами дошкольного учреждения разработана система физкультурно-оздоровительной работы, которая включает в себя оздоровительную, двигательно-образовательную и коррекционную работу. В МБДОУ стабильно функционирует и развивается здоровье - сохраняющий комплекс «Центр психологической разгрузки», спортивный зал, тренажёрный зал, бассейн, спортивная площадка на участке детского сада, спортивные комплексы на верандах, коррекционные дорожки, регулярно меняющийся спортивный инвентарь и.т.д. </w:t>
      </w:r>
    </w:p>
    <w:p w:rsidR="004E648C" w:rsidRPr="00265332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65332">
        <w:rPr>
          <w:rFonts w:ascii="Times New Roman" w:hAnsi="Times New Roman"/>
          <w:sz w:val="24"/>
          <w:szCs w:val="24"/>
        </w:rPr>
        <w:t>Под руководством учителя - дефектолога внедряется оздоровительная технология «БОС-Здоровье». Обучение детей с ОВЗ по этой инновационной технологии способствует повышению эффективности усвоения воспитанниками учебного материала, положительно влияет на здоровье, психоэмоциональное состояние ребенка, улучшает память, внимание. Качество диафрагмально-релаксационного дыхания отслеживается в индивидуальном паспорте здоровья ребенка.</w:t>
      </w:r>
    </w:p>
    <w:p w:rsidR="004E648C" w:rsidRPr="00265332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65332">
        <w:rPr>
          <w:rFonts w:ascii="Times New Roman" w:hAnsi="Times New Roman"/>
          <w:sz w:val="24"/>
          <w:szCs w:val="24"/>
        </w:rPr>
        <w:lastRenderedPageBreak/>
        <w:t>Поиск новых форм и технологий развития приоритетной деятельности МБДОУ по оздоровлению и физическому развитию детей осуществлен в ходе экспериментальной деятельности. В результате проделанной работы, специалистами и педагогами разработаны и внедряются в практику:</w:t>
      </w:r>
    </w:p>
    <w:p w:rsidR="004E648C" w:rsidRPr="00265332" w:rsidRDefault="004E648C" w:rsidP="004E648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5332">
        <w:rPr>
          <w:rFonts w:ascii="Times New Roman" w:hAnsi="Times New Roman"/>
          <w:sz w:val="24"/>
          <w:szCs w:val="24"/>
        </w:rPr>
        <w:t xml:space="preserve">   система физкультурно-оздоровительных мероприятий как основного средства оздоровительной физической культуры, закаливания, стабилизации эмоциональной сферы воспитанников с ОВЗ;</w:t>
      </w:r>
    </w:p>
    <w:p w:rsidR="004E648C" w:rsidRPr="00265332" w:rsidRDefault="004E648C" w:rsidP="004E648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5332">
        <w:rPr>
          <w:rFonts w:ascii="Times New Roman" w:hAnsi="Times New Roman"/>
          <w:sz w:val="24"/>
          <w:szCs w:val="24"/>
        </w:rPr>
        <w:t xml:space="preserve">   система мониторинга здоровья и физического развития с целью определению особых образовательных потребностей воспитанников с ОВЗ. </w:t>
      </w:r>
    </w:p>
    <w:p w:rsidR="004E648C" w:rsidRPr="00265332" w:rsidRDefault="004E648C" w:rsidP="004E648C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5332">
        <w:rPr>
          <w:rFonts w:ascii="Times New Roman" w:hAnsi="Times New Roman"/>
          <w:sz w:val="24"/>
          <w:szCs w:val="24"/>
        </w:rPr>
        <w:t xml:space="preserve">   комплекс психолого-медико-педагогического сопровождения детей с ОВЗ в условиях образовательного процесса, с целью удовлетворения особых образовательных потребностей. </w:t>
      </w:r>
    </w:p>
    <w:p w:rsidR="004E648C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</w:rPr>
      </w:pPr>
      <w:r w:rsidRPr="00265332">
        <w:rPr>
          <w:rFonts w:ascii="Times New Roman" w:hAnsi="Times New Roman"/>
          <w:sz w:val="24"/>
          <w:szCs w:val="24"/>
        </w:rPr>
        <w:t>Внедряется блок оздоровительной технологии «Будь Здоров!» с воспитанниками, имеющими общие недоразвитие речи, задержку психического развития, через организацию оздоровительной, двигательно-образовательной и коррекционно-педагогической работы.</w:t>
      </w:r>
      <w:r w:rsidR="00085B04">
        <w:rPr>
          <w:rFonts w:ascii="Times New Roman" w:hAnsi="Times New Roman"/>
          <w:sz w:val="24"/>
          <w:szCs w:val="24"/>
        </w:rPr>
        <w:t xml:space="preserve"> </w:t>
      </w:r>
    </w:p>
    <w:p w:rsidR="004E648C" w:rsidRPr="004E648C" w:rsidRDefault="004E648C" w:rsidP="004E648C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t>Приоритетным направлением деятельности является работа детско-родительских объединений (клубов), которые способствуют сближению детей и взрослых на основе общего интереса к ведению здорового образа жизни.</w:t>
      </w:r>
    </w:p>
    <w:p w:rsidR="004E648C" w:rsidRPr="004E648C" w:rsidRDefault="004E648C" w:rsidP="004E648C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E648C">
        <w:rPr>
          <w:rFonts w:ascii="Times New Roman" w:hAnsi="Times New Roman"/>
          <w:sz w:val="24"/>
          <w:szCs w:val="24"/>
        </w:rPr>
        <w:t>В МБДОУ организованы и постоянно действуют детско-родительские клубы, направленные на воспитание здорового дошкольника «Тропинка здоровья!» (младший дошкольный возраст), «Здоровые дети - счастье семьи» «Будем Здоровы!» (старшая возрастная группа), «Радуга здоровья» для воспитанников и родителей групп компенсирующей направленности и др., педагогом – психологом проводятся «Уроки психологического здоровья» для детей старшего дошкольного возраста и родителей воспитанников</w:t>
      </w:r>
    </w:p>
    <w:p w:rsidR="004E648C" w:rsidRPr="002403F3" w:rsidRDefault="004E648C" w:rsidP="004E648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48C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МБДОУ используют как традиционные, так и интерактивные формы взаимодействия с семьями воспитанников: </w:t>
      </w: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 в нетрадиционных формах (Мультимедийные презентации  «Дети - зеркало семьи», «Я хочу здоровым быть!», «Детский сад – территория здоровья»,  «Игротека для взрослых и детей»,  «День рождения группы», индивидуальные игровые сеансы, семинары-практикумы, совместные тренинги для детей и родителей, «Дни здоровья», спортивные соревнования, праздники здоровья, выставки детских работ, выпуск журналов «В гостях у Здоровячка», «В здоровом теле - здоровый дух», «Наш друг Светофорик», выпуск газет «Советы Неболейки», «Зеленые помощники здоровья», «Советы Полярной ночи», выпуски «Книги «Кладовая  здоровья» для родителей» и др.</w:t>
      </w:r>
    </w:p>
    <w:p w:rsidR="004E648C" w:rsidRPr="00265332" w:rsidRDefault="004E648C" w:rsidP="004E648C">
      <w:pPr>
        <w:autoSpaceDE w:val="0"/>
        <w:autoSpaceDN w:val="0"/>
        <w:adjustRightInd w:val="0"/>
        <w:spacing w:after="0" w:line="240" w:lineRule="auto"/>
        <w:ind w:right="57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332">
        <w:rPr>
          <w:rFonts w:ascii="Times New Roman" w:eastAsia="Times New Roman" w:hAnsi="Times New Roman"/>
          <w:sz w:val="24"/>
          <w:szCs w:val="24"/>
          <w:lang w:eastAsia="ru-RU"/>
        </w:rPr>
        <w:t>Разработанная педагогическим коллективом МБДОУ  система социального партнерства становления ценностей здорового образа жизни, овладение его элементарными нормами и правилами позволяет эффективно использовать возможности семьи и сделать родителей полноправными, активными участниками образовательного процесса.  Составлен гибкий режим деятельности с учётом социального заказа родителей, наличия специалистов. Разработана система физкультурно-оздоровительной работы для детей с различными образовательными потребностями.</w:t>
      </w:r>
    </w:p>
    <w:p w:rsidR="004E648C" w:rsidRPr="002403F3" w:rsidRDefault="004E648C" w:rsidP="004E648C">
      <w:pPr>
        <w:autoSpaceDE w:val="0"/>
        <w:autoSpaceDN w:val="0"/>
        <w:adjustRightInd w:val="0"/>
        <w:spacing w:after="0" w:line="240" w:lineRule="auto"/>
        <w:ind w:right="57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5332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МБДОУ осуществляется комплексный подход по оздоровлению и физическому развитию детей. Мониторинг заболеваемости, физического развития, психологического здоровья, формирования представлений о здоровом образе жизни у детей показал, что планомерная, последовательная деятельность в рамках эксперимента повысила эффективность процесса оздоровления и физического воспитания дошкольников. Что подтверждается данными анализа результатов.</w:t>
      </w: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6323" w:rsidRDefault="000D6323" w:rsidP="004E648C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323" w:rsidRDefault="000D6323" w:rsidP="004E648C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6323" w:rsidRDefault="000D6323" w:rsidP="004E648C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648C" w:rsidRPr="004E648C" w:rsidRDefault="004E648C" w:rsidP="004E648C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48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Сводная таблица результатов уровня физической подготовленности воспитанников: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1820"/>
      </w:tblGrid>
      <w:tr w:rsidR="004E648C" w:rsidRPr="004E648C" w:rsidTr="004E648C">
        <w:trPr>
          <w:cantSplit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Показатели(уровни)</w:t>
            </w:r>
          </w:p>
        </w:tc>
      </w:tr>
      <w:tr w:rsidR="004E648C" w:rsidRPr="004E648C" w:rsidTr="004E648C">
        <w:trPr>
          <w:cantSplit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8C" w:rsidRPr="004E648C" w:rsidRDefault="004E648C" w:rsidP="004E648C">
            <w:pPr>
              <w:spacing w:after="0"/>
              <w:ind w:firstLine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8C" w:rsidRPr="004E648C" w:rsidRDefault="004E648C" w:rsidP="004E648C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D4335" w:rsidRPr="004E648C" w:rsidTr="004E648C">
        <w:trPr>
          <w:trHeight w:val="35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35" w:rsidRPr="004E648C" w:rsidRDefault="008D4335" w:rsidP="008D4335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35" w:rsidRPr="004E648C" w:rsidRDefault="008D4335" w:rsidP="008D4335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35" w:rsidRPr="004E648C" w:rsidRDefault="008D4335" w:rsidP="008D4335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35" w:rsidRPr="004E648C" w:rsidRDefault="008D4335" w:rsidP="008D4335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</w:tr>
      <w:tr w:rsidR="008D4335" w:rsidRPr="004E648C" w:rsidTr="004E648C">
        <w:trPr>
          <w:trHeight w:val="35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35" w:rsidRPr="004E648C" w:rsidRDefault="008D4335" w:rsidP="008D4335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35" w:rsidRPr="004E648C" w:rsidRDefault="008D4335" w:rsidP="008D4335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35" w:rsidRPr="004E648C" w:rsidRDefault="008D4335" w:rsidP="008D4335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35" w:rsidRPr="004E648C" w:rsidRDefault="008D4335" w:rsidP="008D4335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</w:tr>
      <w:tr w:rsidR="008D4335" w:rsidRPr="004E648C" w:rsidTr="004E648C">
        <w:trPr>
          <w:trHeight w:val="353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35" w:rsidRPr="004E648C" w:rsidRDefault="008D4335" w:rsidP="008D4335">
            <w:pPr>
              <w:spacing w:after="0" w:line="240" w:lineRule="auto"/>
              <w:ind w:firstLine="6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2017 - 2018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35" w:rsidRPr="004E648C" w:rsidRDefault="008D4335" w:rsidP="008D4335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35" w:rsidRPr="004E648C" w:rsidRDefault="008D4335" w:rsidP="008D4335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335" w:rsidRPr="004E648C" w:rsidRDefault="008D4335" w:rsidP="008D4335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4E648C" w:rsidRPr="004E648C" w:rsidRDefault="004E648C" w:rsidP="004E648C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648C" w:rsidRPr="004E648C" w:rsidRDefault="004E648C" w:rsidP="004E648C">
      <w:pPr>
        <w:tabs>
          <w:tab w:val="num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48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</w:t>
      </w:r>
      <w:r w:rsidRPr="004E648C">
        <w:rPr>
          <w:rFonts w:ascii="Times New Roman" w:eastAsia="Times New Roman" w:hAnsi="Times New Roman"/>
          <w:sz w:val="24"/>
          <w:szCs w:val="24"/>
          <w:lang w:eastAsia="ru-RU"/>
        </w:rPr>
        <w:t>В дошкольном учреждении оказывают квалифицированную коррекционно-развивающую, консультативную и профилактическую деятельность педагог-психолог, учителя-логопеды, учитель-дефектолог, музыкальные руководители и инструктор по физической культуре.</w:t>
      </w:r>
    </w:p>
    <w:p w:rsidR="004E648C" w:rsidRPr="004E648C" w:rsidRDefault="004E648C" w:rsidP="004E64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48C">
        <w:rPr>
          <w:rFonts w:ascii="Times New Roman" w:eastAsia="Times New Roman" w:hAnsi="Times New Roman"/>
          <w:sz w:val="24"/>
          <w:szCs w:val="24"/>
          <w:lang w:eastAsia="ru-RU"/>
        </w:rPr>
        <w:t>Для эффективного взаимодействия специалистов МБДОУ и обеспечение диагностико - коррекционного психолого-медико - педагогического сопровождения воспи</w:t>
      </w:r>
      <w:r w:rsidRPr="004E648C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танников с отклонениями в развитии и состояниями деком</w:t>
      </w:r>
      <w:r w:rsidRPr="004E648C">
        <w:rPr>
          <w:rFonts w:ascii="Times New Roman" w:eastAsia="Times New Roman" w:hAnsi="Times New Roman"/>
          <w:sz w:val="24"/>
          <w:szCs w:val="24"/>
          <w:lang w:eastAsia="ru-RU"/>
        </w:rPr>
        <w:softHyphen/>
        <w:t>пенсации, исходя из реальных возможностей дошкольного учреждения и в соот</w:t>
      </w:r>
      <w:r w:rsidRPr="004E648C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ветствии со специальными образовательными потребностями, возрастными и индивидуальными особенностями, состоянием со</w:t>
      </w:r>
      <w:r w:rsidRPr="004E648C">
        <w:rPr>
          <w:rFonts w:ascii="Times New Roman" w:eastAsia="Times New Roman" w:hAnsi="Times New Roman"/>
          <w:sz w:val="24"/>
          <w:szCs w:val="24"/>
          <w:lang w:eastAsia="ru-RU"/>
        </w:rPr>
        <w:softHyphen/>
        <w:t>матического и нервно-психического здоровья воспитанников создан и осуществляет работу ПМПк.</w:t>
      </w:r>
    </w:p>
    <w:p w:rsidR="004E648C" w:rsidRPr="001A0AD0" w:rsidRDefault="004E648C" w:rsidP="001A0AD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48C">
        <w:rPr>
          <w:rFonts w:ascii="Times New Roman" w:eastAsia="SimSun" w:hAnsi="Times New Roman"/>
          <w:sz w:val="24"/>
          <w:szCs w:val="24"/>
        </w:rPr>
        <w:t>Индивидуальные маршруты, индивидуальные программы развития ребёнка, программы кор</w:t>
      </w:r>
      <w:r w:rsidR="008D4335">
        <w:rPr>
          <w:rFonts w:ascii="Times New Roman" w:eastAsia="SimSun" w:hAnsi="Times New Roman"/>
          <w:sz w:val="24"/>
          <w:szCs w:val="24"/>
        </w:rPr>
        <w:t>рекционной помощи на период 2017-2018</w:t>
      </w:r>
      <w:r w:rsidRPr="004E648C">
        <w:rPr>
          <w:rFonts w:ascii="Times New Roman" w:eastAsia="SimSun" w:hAnsi="Times New Roman"/>
          <w:color w:val="000000"/>
          <w:sz w:val="24"/>
          <w:szCs w:val="24"/>
        </w:rPr>
        <w:t xml:space="preserve"> учебного года составлены и реализованы специалистами ПМПк для 15 детей.</w:t>
      </w:r>
    </w:p>
    <w:p w:rsidR="0006522B" w:rsidRDefault="0006522B" w:rsidP="0006522B">
      <w:pPr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06522B" w:rsidRPr="00131C52" w:rsidRDefault="0006522B" w:rsidP="0006522B">
      <w:pPr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учреждения учебной деятельности</w:t>
      </w:r>
    </w:p>
    <w:p w:rsidR="0006522B" w:rsidRPr="00EE5D7A" w:rsidRDefault="0006522B" w:rsidP="000652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color w:val="000000"/>
          <w:sz w:val="24"/>
          <w:szCs w:val="24"/>
        </w:rPr>
        <w:t>Образовательный процесс в МБДОУ организуется в соответствии с режимом дня, учебным планом, расписанием непосредственно образовательной деятельности.</w:t>
      </w:r>
      <w:r w:rsidRPr="00EE5D7A">
        <w:rPr>
          <w:rFonts w:ascii="Times New Roman" w:hAnsi="Times New Roman"/>
          <w:sz w:val="24"/>
          <w:szCs w:val="24"/>
        </w:rPr>
        <w:t xml:space="preserve">  Основными формами организации работы с детьми являются: познавательная, речевая, опытно-исследовательская, игровая, художественно-продуктивная деятельность, прогулки, экскурсии, наблюдения.</w:t>
      </w:r>
    </w:p>
    <w:p w:rsidR="0006522B" w:rsidRPr="00EE5D7A" w:rsidRDefault="0006522B" w:rsidP="0006522B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E5D7A">
        <w:rPr>
          <w:rFonts w:ascii="Times New Roman" w:hAnsi="Times New Roman"/>
          <w:color w:val="000000"/>
          <w:sz w:val="24"/>
          <w:szCs w:val="24"/>
        </w:rPr>
        <w:t xml:space="preserve">Учебный план составлен с учетом длительности, периодичности НОД для каждого возрастного периода, разработан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методическими рекомендациями к реализуемым программам. </w:t>
      </w:r>
    </w:p>
    <w:p w:rsidR="0006522B" w:rsidRPr="00EE5D7A" w:rsidRDefault="0006522B" w:rsidP="00065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t xml:space="preserve">Для детей раннего возраста от 1,5 до 3 лет длительность непрерывной НОД не превышает 10 мин., образовательная деятельность осуществляется в первую и во вторую половину дня по 8 - 10 минут. </w:t>
      </w:r>
    </w:p>
    <w:p w:rsidR="0006522B" w:rsidRPr="00EE5D7A" w:rsidRDefault="0006522B" w:rsidP="00065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t>Продолжительность непрерывной непосредственно образовательной деятельности для детей от 3 до 4-х лет - 15 минут, для детей от 4-х до 5-ти лет - 20 минут, для детей от 5 до 6-ти лет - 25 минут, а для детей от 6-ти до 7-ми лет - 30 минут.</w:t>
      </w:r>
    </w:p>
    <w:p w:rsidR="0006522B" w:rsidRPr="00EE5D7A" w:rsidRDefault="0006522B" w:rsidP="00065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t>Максимальный объем образовательной нагрузки в первой половине дня в младшей и средней группах - 30 и 40 минут соответственно, а в старшей и подготовительной - 45 минут и 1,5 часа соответственно. В течение времени, отведенного на непрерывную образовательную деятельность, проводятся физкультурные минутки. Перерывы между периодами НОД - не менее 10 минут.</w:t>
      </w:r>
    </w:p>
    <w:p w:rsidR="0006522B" w:rsidRPr="00EE5D7A" w:rsidRDefault="0006522B" w:rsidP="00065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t>Образовательная деятельность в группах старшего дошкольного возраста проводится во второй половине дня после дневного сна. Ее продолжительность составляет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6522B" w:rsidRPr="00EE5D7A" w:rsidRDefault="0006522B" w:rsidP="000652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lastRenderedPageBreak/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06522B" w:rsidRDefault="0006522B" w:rsidP="0006522B">
      <w:pPr>
        <w:shd w:val="clear" w:color="auto" w:fill="FFFFFF"/>
        <w:spacing w:before="14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t>Режим дня МБДОУ предусматривает чередование организованной и самостоятельной деятельности детей дошкольного возраста, учитывает особенности возраста детей, теплый и холодный период времени года. Время, отведённое в режиме для ежедневной прогулки, составляет 3–4 часа. Прогулка на воздухе, согласно утвержденному «Положению об организации прогулок с воспитанниками», проводится два раза в день: в первую и вторую половину дня.</w:t>
      </w:r>
    </w:p>
    <w:p w:rsidR="0006522B" w:rsidRPr="0006522B" w:rsidRDefault="0006522B" w:rsidP="0006522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22B">
        <w:rPr>
          <w:rFonts w:ascii="Times New Roman" w:eastAsia="Times New Roman" w:hAnsi="Times New Roman"/>
          <w:sz w:val="24"/>
          <w:szCs w:val="24"/>
          <w:lang w:eastAsia="ru-RU"/>
        </w:rPr>
        <w:t>В Учреждении функционирует 12 групп в режиме 12 - часового пребывания: 10 - групп общеразвивающей направленности; 2 - группы компенсирующей направленности. Нерабочие дни – суббота, воскресенье, а также праздничные дни, установленные законодательством РФ.</w:t>
      </w:r>
    </w:p>
    <w:p w:rsidR="0006522B" w:rsidRPr="0006522B" w:rsidRDefault="0006522B" w:rsidP="0006522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22B">
        <w:rPr>
          <w:rFonts w:ascii="Times New Roman" w:eastAsia="Times New Roman" w:hAnsi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 в соответствии с образовательной программой образовательного учреждения, разрабатываемой самостоятельно на основе примерной основной общеобразовательной программы; в группе компенсирующей направленности для детей с общим  недоразвитием речи осуществляются реализация образовательной программы дошкольного образования в соответствии с адаптированной программой образовательного учреждения, разрабатываемой им самостоятельно на основе примерной адаптированной образовательной программы дошкольного образования; в группе компенсирующей направленности для детей с задержкой психического развития осуществляются реализация образовательной программы дошкольного образования в соответствии с адаптированной программой образовательного учреждения, разрабатываемой им самостоятельно на основе примерной адаптированной образовательной программы дошкольного образования.</w:t>
      </w:r>
      <w:r w:rsidRPr="0006522B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</w:p>
    <w:p w:rsidR="0006522B" w:rsidRDefault="0006522B" w:rsidP="00681F4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3956">
        <w:rPr>
          <w:rFonts w:ascii="Times New Roman" w:hAnsi="Times New Roman"/>
          <w:color w:val="000000"/>
          <w:sz w:val="24"/>
          <w:szCs w:val="24"/>
        </w:rPr>
        <w:t>МБДОУ рассчитано на</w:t>
      </w:r>
      <w:r w:rsidRPr="00283956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</w:t>
      </w:r>
      <w:r w:rsidRPr="00283956">
        <w:rPr>
          <w:rFonts w:ascii="Times New Roman" w:hAnsi="Times New Roman"/>
          <w:noProof/>
          <w:color w:val="000000"/>
          <w:sz w:val="24"/>
          <w:szCs w:val="24"/>
        </w:rPr>
        <w:t xml:space="preserve">210 </w:t>
      </w:r>
      <w:r w:rsidRPr="00283956">
        <w:rPr>
          <w:rFonts w:ascii="Times New Roman" w:hAnsi="Times New Roman"/>
          <w:color w:val="000000"/>
          <w:sz w:val="24"/>
          <w:szCs w:val="24"/>
        </w:rPr>
        <w:t>детей</w:t>
      </w:r>
      <w:r w:rsidRPr="00283956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283956">
        <w:rPr>
          <w:rFonts w:ascii="Times New Roman" w:hAnsi="Times New Roman"/>
          <w:color w:val="000000"/>
          <w:sz w:val="24"/>
          <w:szCs w:val="24"/>
        </w:rPr>
        <w:t xml:space="preserve"> Образовательные услуги дошкольного образования в МБДОУ «Детский сад № 97 «Светлица» по состоянию на </w:t>
      </w:r>
      <w:r w:rsidR="003619F2" w:rsidRPr="00283956">
        <w:rPr>
          <w:rFonts w:ascii="Times New Roman" w:hAnsi="Times New Roman"/>
          <w:color w:val="000000"/>
          <w:sz w:val="24"/>
          <w:szCs w:val="24"/>
        </w:rPr>
        <w:t>01</w:t>
      </w:r>
      <w:r w:rsidRPr="00283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9F2" w:rsidRPr="00283956">
        <w:rPr>
          <w:rFonts w:ascii="Times New Roman" w:hAnsi="Times New Roman"/>
          <w:color w:val="000000"/>
          <w:sz w:val="24"/>
          <w:szCs w:val="24"/>
        </w:rPr>
        <w:t>августа 2017</w:t>
      </w:r>
      <w:r w:rsidRPr="00283956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Pr="00283956">
        <w:rPr>
          <w:rFonts w:ascii="Times New Roman" w:hAnsi="Times New Roman"/>
          <w:b/>
          <w:color w:val="000000"/>
          <w:sz w:val="24"/>
          <w:szCs w:val="24"/>
        </w:rPr>
        <w:t>получают 2</w:t>
      </w:r>
      <w:r w:rsidR="00265332">
        <w:rPr>
          <w:rFonts w:ascii="Times New Roman" w:hAnsi="Times New Roman"/>
          <w:b/>
          <w:color w:val="000000"/>
          <w:sz w:val="24"/>
          <w:szCs w:val="24"/>
        </w:rPr>
        <w:t>70</w:t>
      </w:r>
      <w:r w:rsidRPr="002839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3956">
        <w:rPr>
          <w:rFonts w:ascii="Times New Roman" w:hAnsi="Times New Roman"/>
          <w:b/>
          <w:color w:val="000000"/>
          <w:sz w:val="24"/>
          <w:szCs w:val="24"/>
        </w:rPr>
        <w:t>детей</w:t>
      </w:r>
      <w:r w:rsidRPr="00283956">
        <w:rPr>
          <w:rFonts w:ascii="Times New Roman" w:hAnsi="Times New Roman"/>
          <w:color w:val="000000"/>
          <w:sz w:val="24"/>
          <w:szCs w:val="24"/>
        </w:rPr>
        <w:t xml:space="preserve"> в возрасте от 1.5 до 7 лет. </w:t>
      </w:r>
    </w:p>
    <w:p w:rsidR="000D6323" w:rsidRPr="000D6323" w:rsidRDefault="000D6323" w:rsidP="000D632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2016-2017 учебном году окончили обучение </w:t>
      </w:r>
      <w:r w:rsidR="00DC5908">
        <w:rPr>
          <w:rFonts w:ascii="Times New Roman" w:hAnsi="Times New Roman"/>
          <w:color w:val="000000"/>
          <w:sz w:val="24"/>
          <w:szCs w:val="24"/>
        </w:rPr>
        <w:t xml:space="preserve">по ООП ДОУ </w:t>
      </w:r>
      <w:r>
        <w:rPr>
          <w:rFonts w:ascii="Times New Roman" w:hAnsi="Times New Roman"/>
          <w:color w:val="000000"/>
          <w:sz w:val="24"/>
          <w:szCs w:val="24"/>
        </w:rPr>
        <w:t xml:space="preserve">59 </w:t>
      </w:r>
      <w:r w:rsidR="00DC5908"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6522B" w:rsidRPr="00283956">
        <w:rPr>
          <w:rFonts w:ascii="Times New Roman" w:hAnsi="Times New Roman"/>
          <w:sz w:val="24"/>
          <w:szCs w:val="24"/>
        </w:rPr>
        <w:t xml:space="preserve"> </w:t>
      </w:r>
      <w:r w:rsidRPr="00B50B35">
        <w:rPr>
          <w:rFonts w:ascii="Times New Roman" w:eastAsia="Times New Roman" w:hAnsi="Times New Roman"/>
          <w:sz w:val="24"/>
          <w:szCs w:val="24"/>
        </w:rPr>
        <w:t xml:space="preserve">С целью определения </w:t>
      </w:r>
      <w:r w:rsidRPr="00D264F2">
        <w:rPr>
          <w:rFonts w:ascii="Times New Roman" w:eastAsia="Times New Roman" w:hAnsi="Times New Roman"/>
          <w:i/>
          <w:sz w:val="24"/>
          <w:szCs w:val="24"/>
        </w:rPr>
        <w:t>уровня школьной зрелости</w:t>
      </w:r>
      <w:r w:rsidRPr="00B50B35">
        <w:rPr>
          <w:rFonts w:ascii="Times New Roman" w:eastAsia="Times New Roman" w:hAnsi="Times New Roman"/>
          <w:sz w:val="24"/>
          <w:szCs w:val="24"/>
        </w:rPr>
        <w:t xml:space="preserve"> педагогом-психологом было проведено обследование психологической готовности к обучению в школе детей подготовительных групп (тест Керна-Иерасека). </w:t>
      </w:r>
    </w:p>
    <w:p w:rsidR="000D6323" w:rsidRPr="00B50B35" w:rsidRDefault="000D6323" w:rsidP="000D6323">
      <w:pPr>
        <w:tabs>
          <w:tab w:val="num" w:pos="360"/>
          <w:tab w:val="left" w:pos="993"/>
          <w:tab w:val="left" w:pos="10348"/>
        </w:tabs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900"/>
        <w:gridCol w:w="2131"/>
        <w:gridCol w:w="3099"/>
      </w:tblGrid>
      <w:tr w:rsidR="000D6323" w:rsidRPr="00B50B35" w:rsidTr="000D6323">
        <w:tc>
          <w:tcPr>
            <w:tcW w:w="2078" w:type="dxa"/>
            <w:vMerge w:val="restart"/>
          </w:tcPr>
          <w:p w:rsidR="000D6323" w:rsidRPr="006119BF" w:rsidRDefault="000D6323" w:rsidP="00910538">
            <w:pPr>
              <w:tabs>
                <w:tab w:val="num" w:pos="360"/>
                <w:tab w:val="left" w:pos="993"/>
                <w:tab w:val="left" w:pos="10348"/>
              </w:tabs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9BF">
              <w:rPr>
                <w:rFonts w:ascii="Times New Roman" w:hAnsi="Times New Roman"/>
                <w:i/>
                <w:sz w:val="24"/>
                <w:szCs w:val="24"/>
              </w:rPr>
              <w:t>Количество детей</w:t>
            </w:r>
          </w:p>
        </w:tc>
        <w:tc>
          <w:tcPr>
            <w:tcW w:w="7130" w:type="dxa"/>
            <w:gridSpan w:val="3"/>
          </w:tcPr>
          <w:p w:rsidR="000D6323" w:rsidRPr="006119BF" w:rsidRDefault="000D6323" w:rsidP="00910538">
            <w:pPr>
              <w:tabs>
                <w:tab w:val="num" w:pos="360"/>
                <w:tab w:val="left" w:pos="993"/>
                <w:tab w:val="left" w:pos="10348"/>
              </w:tabs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9BF">
              <w:rPr>
                <w:rFonts w:ascii="Times New Roman" w:eastAsia="Times New Roman" w:hAnsi="Times New Roman"/>
                <w:i/>
                <w:sz w:val="24"/>
                <w:szCs w:val="24"/>
              </w:rPr>
              <w:t>Уровень готовности к обучению в школе</w:t>
            </w:r>
          </w:p>
        </w:tc>
      </w:tr>
      <w:tr w:rsidR="000D6323" w:rsidRPr="00B50B35" w:rsidTr="000D6323">
        <w:tc>
          <w:tcPr>
            <w:tcW w:w="2078" w:type="dxa"/>
            <w:vMerge/>
          </w:tcPr>
          <w:p w:rsidR="000D6323" w:rsidRPr="006119BF" w:rsidRDefault="000D6323" w:rsidP="00910538">
            <w:pPr>
              <w:tabs>
                <w:tab w:val="num" w:pos="360"/>
                <w:tab w:val="left" w:pos="993"/>
                <w:tab w:val="left" w:pos="10348"/>
              </w:tabs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0D6323" w:rsidRPr="006119BF" w:rsidRDefault="000D6323" w:rsidP="00910538">
            <w:pPr>
              <w:tabs>
                <w:tab w:val="left" w:pos="142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119B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Зрелый</w:t>
            </w:r>
          </w:p>
          <w:p w:rsidR="000D6323" w:rsidRPr="006119BF" w:rsidRDefault="000D6323" w:rsidP="00910538">
            <w:pPr>
              <w:tabs>
                <w:tab w:val="left" w:pos="142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119B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(кол-во, %)</w:t>
            </w:r>
          </w:p>
        </w:tc>
        <w:tc>
          <w:tcPr>
            <w:tcW w:w="2131" w:type="dxa"/>
            <w:vAlign w:val="center"/>
          </w:tcPr>
          <w:p w:rsidR="000D6323" w:rsidRPr="006119BF" w:rsidRDefault="000D6323" w:rsidP="00910538">
            <w:pPr>
              <w:tabs>
                <w:tab w:val="left" w:pos="142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119B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Средне-зрелый</w:t>
            </w:r>
          </w:p>
          <w:p w:rsidR="000D6323" w:rsidRPr="006119BF" w:rsidRDefault="000D6323" w:rsidP="00910538">
            <w:pPr>
              <w:tabs>
                <w:tab w:val="left" w:pos="142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119B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(кол-во, %)</w:t>
            </w:r>
          </w:p>
        </w:tc>
        <w:tc>
          <w:tcPr>
            <w:tcW w:w="3099" w:type="dxa"/>
            <w:vAlign w:val="center"/>
          </w:tcPr>
          <w:p w:rsidR="000D6323" w:rsidRPr="006119BF" w:rsidRDefault="000D6323" w:rsidP="00910538">
            <w:pPr>
              <w:tabs>
                <w:tab w:val="left" w:pos="142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119B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Незрелый </w:t>
            </w:r>
          </w:p>
          <w:p w:rsidR="000D6323" w:rsidRPr="006119BF" w:rsidRDefault="000D6323" w:rsidP="00910538">
            <w:pPr>
              <w:tabs>
                <w:tab w:val="left" w:pos="142"/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6119B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(кол-во, %)</w:t>
            </w:r>
          </w:p>
        </w:tc>
      </w:tr>
      <w:tr w:rsidR="000D6323" w:rsidRPr="00B50B35" w:rsidTr="000D6323">
        <w:tc>
          <w:tcPr>
            <w:tcW w:w="2078" w:type="dxa"/>
          </w:tcPr>
          <w:p w:rsidR="000D6323" w:rsidRPr="006119BF" w:rsidRDefault="000D6323" w:rsidP="00910538">
            <w:pPr>
              <w:tabs>
                <w:tab w:val="num" w:pos="360"/>
                <w:tab w:val="left" w:pos="993"/>
                <w:tab w:val="left" w:pos="10348"/>
              </w:tabs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9BF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0D6323" w:rsidRPr="006119BF" w:rsidRDefault="000D6323" w:rsidP="00910538">
            <w:pPr>
              <w:tabs>
                <w:tab w:val="num" w:pos="360"/>
                <w:tab w:val="left" w:pos="993"/>
                <w:tab w:val="left" w:pos="10348"/>
              </w:tabs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D6323" w:rsidRPr="006119BF" w:rsidRDefault="000D6323" w:rsidP="00910538">
            <w:pPr>
              <w:tabs>
                <w:tab w:val="left" w:pos="142"/>
                <w:tab w:val="left" w:pos="17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9B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34 %</w:t>
            </w:r>
          </w:p>
        </w:tc>
        <w:tc>
          <w:tcPr>
            <w:tcW w:w="2131" w:type="dxa"/>
          </w:tcPr>
          <w:p w:rsidR="000D6323" w:rsidRPr="006119BF" w:rsidRDefault="000D6323" w:rsidP="00910538">
            <w:pPr>
              <w:tabs>
                <w:tab w:val="left" w:pos="142"/>
                <w:tab w:val="left" w:pos="17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119BF">
              <w:rPr>
                <w:rFonts w:ascii="Times New Roman" w:eastAsia="Times New Roman" w:hAnsi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3099" w:type="dxa"/>
          </w:tcPr>
          <w:p w:rsidR="000D6323" w:rsidRPr="006119BF" w:rsidRDefault="000D6323" w:rsidP="00910538">
            <w:pPr>
              <w:tabs>
                <w:tab w:val="left" w:pos="142"/>
                <w:tab w:val="left" w:pos="17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6119BF">
              <w:rPr>
                <w:rFonts w:ascii="Times New Roman" w:eastAsia="Times New Roman" w:hAnsi="Times New Roman"/>
                <w:bCs/>
                <w:sz w:val="24"/>
                <w:szCs w:val="24"/>
              </w:rPr>
              <w:t>6%</w:t>
            </w:r>
          </w:p>
        </w:tc>
      </w:tr>
    </w:tbl>
    <w:p w:rsidR="0006522B" w:rsidRPr="00265332" w:rsidRDefault="0006522B" w:rsidP="00265332">
      <w:pPr>
        <w:shd w:val="clear" w:color="auto" w:fill="FFFFFF"/>
        <w:spacing w:before="14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1F21" w:rsidRPr="00C256E8" w:rsidRDefault="00251F21" w:rsidP="00251F21">
      <w:pPr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C256E8">
        <w:rPr>
          <w:rFonts w:ascii="Times New Roman" w:hAnsi="Times New Roman"/>
          <w:i/>
          <w:sz w:val="24"/>
          <w:szCs w:val="24"/>
        </w:rPr>
        <w:t>Качество кадрового обеспечения</w:t>
      </w:r>
    </w:p>
    <w:p w:rsidR="00251F21" w:rsidRPr="00EE5D7A" w:rsidRDefault="00251F21" w:rsidP="00251F21">
      <w:pPr>
        <w:spacing w:after="0" w:line="240" w:lineRule="auto"/>
        <w:ind w:firstLine="540"/>
        <w:jc w:val="both"/>
        <w:rPr>
          <w:rFonts w:ascii="Times New Roman" w:hAnsi="Times New Roman"/>
          <w:color w:val="00B0F0"/>
          <w:sz w:val="24"/>
          <w:szCs w:val="24"/>
        </w:rPr>
      </w:pPr>
      <w:r w:rsidRPr="00C256E8">
        <w:rPr>
          <w:rFonts w:ascii="Times New Roman" w:hAnsi="Times New Roman"/>
          <w:sz w:val="24"/>
          <w:szCs w:val="24"/>
        </w:rPr>
        <w:t xml:space="preserve">МБДОУ укомплектовано кадрами в соответствии со штатным расписанием на </w:t>
      </w:r>
      <w:r w:rsidR="004C5DBC">
        <w:rPr>
          <w:rFonts w:ascii="Times New Roman" w:hAnsi="Times New Roman"/>
          <w:sz w:val="24"/>
          <w:szCs w:val="24"/>
        </w:rPr>
        <w:t>100</w:t>
      </w:r>
      <w:r w:rsidRPr="00C256E8">
        <w:rPr>
          <w:rFonts w:ascii="Times New Roman" w:hAnsi="Times New Roman"/>
          <w:sz w:val="24"/>
          <w:szCs w:val="24"/>
        </w:rPr>
        <w:t xml:space="preserve"> </w:t>
      </w:r>
      <w:r w:rsidR="00265332">
        <w:rPr>
          <w:rFonts w:ascii="Times New Roman" w:hAnsi="Times New Roman"/>
          <w:sz w:val="24"/>
          <w:szCs w:val="24"/>
        </w:rPr>
        <w:t>%.</w:t>
      </w:r>
      <w:r w:rsidRPr="00265332">
        <w:rPr>
          <w:rFonts w:ascii="Times New Roman" w:hAnsi="Times New Roman"/>
          <w:sz w:val="24"/>
          <w:szCs w:val="24"/>
        </w:rPr>
        <w:t xml:space="preserve"> Кадровое обеспечение образовательной деятельности соответствует</w:t>
      </w:r>
      <w:r w:rsidRPr="00EE5D7A">
        <w:rPr>
          <w:rFonts w:ascii="Times New Roman" w:hAnsi="Times New Roman"/>
          <w:sz w:val="24"/>
          <w:szCs w:val="24"/>
        </w:rPr>
        <w:t xml:space="preserve"> уровню и направленности реализуемой образовательной программы, контингенту воспитанников</w:t>
      </w:r>
      <w:r w:rsidRPr="00EE5D7A">
        <w:rPr>
          <w:rFonts w:ascii="Times New Roman" w:hAnsi="Times New Roman"/>
          <w:color w:val="00B0F0"/>
          <w:sz w:val="24"/>
          <w:szCs w:val="24"/>
        </w:rPr>
        <w:t xml:space="preserve">. </w:t>
      </w:r>
    </w:p>
    <w:p w:rsidR="00251F21" w:rsidRPr="00EE5D7A" w:rsidRDefault="00251F21" w:rsidP="00251F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t xml:space="preserve">Общее количество педагогических работников </w:t>
      </w:r>
      <w:r w:rsidR="00B77A2E">
        <w:rPr>
          <w:rFonts w:ascii="Times New Roman" w:hAnsi="Times New Roman"/>
          <w:sz w:val="24"/>
          <w:szCs w:val="24"/>
        </w:rPr>
        <w:t>МБДОУ 29 человек: воспитатели – 21</w:t>
      </w:r>
      <w:r w:rsidRPr="00EE5D7A">
        <w:rPr>
          <w:rFonts w:ascii="Times New Roman" w:hAnsi="Times New Roman"/>
          <w:sz w:val="24"/>
          <w:szCs w:val="24"/>
        </w:rPr>
        <w:t xml:space="preserve"> </w:t>
      </w:r>
      <w:r w:rsidR="0093582C" w:rsidRPr="00EE5D7A">
        <w:rPr>
          <w:rFonts w:ascii="Times New Roman" w:hAnsi="Times New Roman"/>
          <w:sz w:val="24"/>
          <w:szCs w:val="24"/>
        </w:rPr>
        <w:t>человека, педагог</w:t>
      </w:r>
      <w:r w:rsidRPr="00EE5D7A">
        <w:rPr>
          <w:rFonts w:ascii="Times New Roman" w:hAnsi="Times New Roman"/>
          <w:sz w:val="24"/>
          <w:szCs w:val="24"/>
        </w:rPr>
        <w:t>-психолог -1, учитель-логопед – 2, учитель-дефектолог-</w:t>
      </w:r>
      <w:r w:rsidR="0093582C" w:rsidRPr="00EE5D7A">
        <w:rPr>
          <w:rFonts w:ascii="Times New Roman" w:hAnsi="Times New Roman"/>
          <w:sz w:val="24"/>
          <w:szCs w:val="24"/>
        </w:rPr>
        <w:t>1, инструктор</w:t>
      </w:r>
      <w:r w:rsidRPr="00EE5D7A">
        <w:rPr>
          <w:rFonts w:ascii="Times New Roman" w:hAnsi="Times New Roman"/>
          <w:sz w:val="24"/>
          <w:szCs w:val="24"/>
        </w:rPr>
        <w:t xml:space="preserve"> по физической культуре – 1; музыкальный руководитель – </w:t>
      </w:r>
      <w:r>
        <w:rPr>
          <w:rFonts w:ascii="Times New Roman" w:hAnsi="Times New Roman"/>
          <w:sz w:val="24"/>
          <w:szCs w:val="24"/>
        </w:rPr>
        <w:t>3</w:t>
      </w:r>
      <w:r w:rsidRPr="00EE5D7A">
        <w:rPr>
          <w:rFonts w:ascii="Times New Roman" w:hAnsi="Times New Roman"/>
          <w:sz w:val="24"/>
          <w:szCs w:val="24"/>
        </w:rPr>
        <w:t>. Все педагогические работники МБДОУ имеют высшее профессиональное и среднее профессиональное образование.</w:t>
      </w:r>
    </w:p>
    <w:p w:rsidR="00251F21" w:rsidRPr="00E73B9E" w:rsidRDefault="00251F21" w:rsidP="00251F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t xml:space="preserve"> Образовательный ценз педагогических </w:t>
      </w:r>
      <w:r w:rsidRPr="00E73B9E">
        <w:rPr>
          <w:rFonts w:ascii="Times New Roman" w:hAnsi="Times New Roman"/>
          <w:sz w:val="24"/>
          <w:szCs w:val="24"/>
        </w:rPr>
        <w:t xml:space="preserve">работников: </w:t>
      </w:r>
    </w:p>
    <w:p w:rsidR="00251F21" w:rsidRPr="00E73B9E" w:rsidRDefault="00251F21" w:rsidP="00251F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B9E">
        <w:rPr>
          <w:rFonts w:ascii="Times New Roman" w:hAnsi="Times New Roman"/>
          <w:sz w:val="24"/>
          <w:szCs w:val="24"/>
        </w:rPr>
        <w:t xml:space="preserve">-  высшее профессиональное образование – </w:t>
      </w:r>
      <w:r w:rsidR="00AE7DB1">
        <w:rPr>
          <w:rFonts w:ascii="Times New Roman" w:hAnsi="Times New Roman"/>
          <w:sz w:val="24"/>
          <w:szCs w:val="24"/>
        </w:rPr>
        <w:t>48</w:t>
      </w:r>
      <w:r w:rsidRPr="00E73B9E">
        <w:rPr>
          <w:rFonts w:ascii="Times New Roman" w:hAnsi="Times New Roman"/>
          <w:sz w:val="24"/>
          <w:szCs w:val="24"/>
        </w:rPr>
        <w:t xml:space="preserve"> % (</w:t>
      </w:r>
      <w:r w:rsidR="00B77A2E">
        <w:rPr>
          <w:rFonts w:ascii="Times New Roman" w:hAnsi="Times New Roman"/>
          <w:sz w:val="24"/>
          <w:szCs w:val="24"/>
        </w:rPr>
        <w:t>14</w:t>
      </w:r>
      <w:r w:rsidRPr="00E73B9E">
        <w:rPr>
          <w:rFonts w:ascii="Times New Roman" w:hAnsi="Times New Roman"/>
          <w:sz w:val="24"/>
          <w:szCs w:val="24"/>
        </w:rPr>
        <w:t xml:space="preserve">педагогов); </w:t>
      </w:r>
    </w:p>
    <w:p w:rsidR="00251F21" w:rsidRPr="00E73B9E" w:rsidRDefault="00251F21" w:rsidP="00251F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B9E">
        <w:rPr>
          <w:rFonts w:ascii="Times New Roman" w:hAnsi="Times New Roman"/>
          <w:sz w:val="24"/>
          <w:szCs w:val="24"/>
        </w:rPr>
        <w:t>- среднее професс</w:t>
      </w:r>
      <w:r w:rsidR="00B77A2E">
        <w:rPr>
          <w:rFonts w:ascii="Times New Roman" w:hAnsi="Times New Roman"/>
          <w:sz w:val="24"/>
          <w:szCs w:val="24"/>
        </w:rPr>
        <w:t xml:space="preserve">иональное образование – </w:t>
      </w:r>
      <w:r w:rsidR="00AE7DB1">
        <w:rPr>
          <w:rFonts w:ascii="Times New Roman" w:hAnsi="Times New Roman"/>
          <w:sz w:val="24"/>
          <w:szCs w:val="24"/>
        </w:rPr>
        <w:t>52</w:t>
      </w:r>
      <w:r w:rsidR="00B77A2E">
        <w:rPr>
          <w:rFonts w:ascii="Times New Roman" w:hAnsi="Times New Roman"/>
          <w:sz w:val="24"/>
          <w:szCs w:val="24"/>
        </w:rPr>
        <w:t xml:space="preserve"> % (15</w:t>
      </w:r>
      <w:r w:rsidRPr="00E73B9E">
        <w:rPr>
          <w:rFonts w:ascii="Times New Roman" w:hAnsi="Times New Roman"/>
          <w:sz w:val="24"/>
          <w:szCs w:val="24"/>
        </w:rPr>
        <w:t xml:space="preserve"> педагогов), из </w:t>
      </w:r>
      <w:r w:rsidR="00B77A2E">
        <w:rPr>
          <w:rFonts w:ascii="Times New Roman" w:hAnsi="Times New Roman"/>
          <w:sz w:val="24"/>
          <w:szCs w:val="24"/>
        </w:rPr>
        <w:t xml:space="preserve">них обучаются в ВУЗах – </w:t>
      </w:r>
      <w:r w:rsidR="00AE7DB1">
        <w:rPr>
          <w:rFonts w:ascii="Times New Roman" w:hAnsi="Times New Roman"/>
          <w:sz w:val="24"/>
          <w:szCs w:val="24"/>
        </w:rPr>
        <w:t>10</w:t>
      </w:r>
      <w:r w:rsidR="00B77A2E">
        <w:rPr>
          <w:rFonts w:ascii="Times New Roman" w:hAnsi="Times New Roman"/>
          <w:sz w:val="24"/>
          <w:szCs w:val="24"/>
        </w:rPr>
        <w:t xml:space="preserve"> %. (3 педагога</w:t>
      </w:r>
      <w:r w:rsidRPr="00E73B9E">
        <w:rPr>
          <w:rFonts w:ascii="Times New Roman" w:hAnsi="Times New Roman"/>
          <w:sz w:val="24"/>
          <w:szCs w:val="24"/>
        </w:rPr>
        <w:t xml:space="preserve">) </w:t>
      </w:r>
    </w:p>
    <w:p w:rsidR="00251F21" w:rsidRPr="00EE5D7A" w:rsidRDefault="00251F21" w:rsidP="00251F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B9E">
        <w:rPr>
          <w:rFonts w:ascii="Times New Roman" w:hAnsi="Times New Roman"/>
          <w:sz w:val="24"/>
          <w:szCs w:val="24"/>
        </w:rPr>
        <w:lastRenderedPageBreak/>
        <w:t>Уровень квалификации педагогических работников: 100 % педагогов МБДОУ аттестованы в соответствии с Приказом Министерства образования и науки РФ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деятельность». Из них аттестованы на высшую квалификационную категорию – 2</w:t>
      </w:r>
      <w:r w:rsidR="001C7E9B">
        <w:rPr>
          <w:rFonts w:ascii="Times New Roman" w:hAnsi="Times New Roman"/>
          <w:sz w:val="24"/>
          <w:szCs w:val="24"/>
        </w:rPr>
        <w:t>4</w:t>
      </w:r>
      <w:r w:rsidRPr="00E73B9E">
        <w:rPr>
          <w:rFonts w:ascii="Times New Roman" w:hAnsi="Times New Roman"/>
          <w:sz w:val="24"/>
          <w:szCs w:val="24"/>
        </w:rPr>
        <w:t xml:space="preserve"> </w:t>
      </w:r>
      <w:r w:rsidR="0093582C" w:rsidRPr="00E73B9E">
        <w:rPr>
          <w:rFonts w:ascii="Times New Roman" w:hAnsi="Times New Roman"/>
          <w:sz w:val="24"/>
          <w:szCs w:val="24"/>
        </w:rPr>
        <w:t>%, на</w:t>
      </w:r>
      <w:r w:rsidRPr="00E73B9E">
        <w:rPr>
          <w:rFonts w:ascii="Times New Roman" w:hAnsi="Times New Roman"/>
          <w:sz w:val="24"/>
          <w:szCs w:val="24"/>
        </w:rPr>
        <w:t xml:space="preserve"> первую</w:t>
      </w:r>
      <w:r w:rsidR="001C7E9B">
        <w:rPr>
          <w:rFonts w:ascii="Times New Roman" w:hAnsi="Times New Roman"/>
          <w:sz w:val="24"/>
          <w:szCs w:val="24"/>
        </w:rPr>
        <w:t xml:space="preserve"> квалификационную категорию – 14</w:t>
      </w:r>
      <w:r w:rsidRPr="00E73B9E">
        <w:rPr>
          <w:rFonts w:ascii="Times New Roman" w:hAnsi="Times New Roman"/>
          <w:sz w:val="24"/>
          <w:szCs w:val="24"/>
        </w:rPr>
        <w:t>%, на соотве</w:t>
      </w:r>
      <w:r w:rsidR="001C7E9B">
        <w:rPr>
          <w:rFonts w:ascii="Times New Roman" w:hAnsi="Times New Roman"/>
          <w:sz w:val="24"/>
          <w:szCs w:val="24"/>
        </w:rPr>
        <w:t>тствие занимаемой должности – 17</w:t>
      </w:r>
      <w:r w:rsidRPr="00E73B9E">
        <w:rPr>
          <w:rFonts w:ascii="Times New Roman" w:hAnsi="Times New Roman"/>
          <w:sz w:val="24"/>
          <w:szCs w:val="24"/>
        </w:rPr>
        <w:t>%.</w:t>
      </w:r>
      <w:r w:rsidR="001C7E9B">
        <w:rPr>
          <w:rFonts w:ascii="Times New Roman" w:hAnsi="Times New Roman"/>
          <w:sz w:val="24"/>
          <w:szCs w:val="24"/>
        </w:rPr>
        <w:t xml:space="preserve"> Не подлежащих аттестации в 2016-2017</w:t>
      </w:r>
      <w:r w:rsidRPr="00E73B9E">
        <w:rPr>
          <w:rFonts w:ascii="Times New Roman" w:hAnsi="Times New Roman"/>
          <w:sz w:val="24"/>
          <w:szCs w:val="24"/>
        </w:rPr>
        <w:t xml:space="preserve"> учебном году – </w:t>
      </w:r>
      <w:r w:rsidR="001C7E9B">
        <w:rPr>
          <w:rFonts w:ascii="Times New Roman" w:hAnsi="Times New Roman"/>
          <w:sz w:val="24"/>
          <w:szCs w:val="24"/>
        </w:rPr>
        <w:t>45</w:t>
      </w:r>
      <w:r w:rsidRPr="00E73B9E">
        <w:rPr>
          <w:rFonts w:ascii="Times New Roman" w:hAnsi="Times New Roman"/>
          <w:sz w:val="24"/>
          <w:szCs w:val="24"/>
        </w:rPr>
        <w:t xml:space="preserve"> %, а</w:t>
      </w:r>
      <w:r w:rsidR="001C7E9B">
        <w:rPr>
          <w:rFonts w:ascii="Times New Roman" w:hAnsi="Times New Roman"/>
          <w:sz w:val="24"/>
          <w:szCs w:val="24"/>
        </w:rPr>
        <w:t>ттестация будет проведена в 2017</w:t>
      </w:r>
      <w:r w:rsidRPr="00E73B9E">
        <w:rPr>
          <w:rFonts w:ascii="Times New Roman" w:hAnsi="Times New Roman"/>
          <w:sz w:val="24"/>
          <w:szCs w:val="24"/>
        </w:rPr>
        <w:t>-2018 учебном году.</w:t>
      </w:r>
      <w:r w:rsidRPr="00EE5D7A">
        <w:rPr>
          <w:rFonts w:ascii="Times New Roman" w:hAnsi="Times New Roman"/>
          <w:sz w:val="24"/>
          <w:szCs w:val="24"/>
        </w:rPr>
        <w:t xml:space="preserve">  </w:t>
      </w:r>
    </w:p>
    <w:p w:rsidR="00251F21" w:rsidRPr="00E73B9E" w:rsidRDefault="00251F21" w:rsidP="00251F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B9E">
        <w:rPr>
          <w:rFonts w:ascii="Times New Roman" w:hAnsi="Times New Roman"/>
          <w:sz w:val="24"/>
          <w:szCs w:val="24"/>
        </w:rPr>
        <w:t xml:space="preserve">Стаж работы педагогических работников: </w:t>
      </w:r>
    </w:p>
    <w:p w:rsidR="00251F21" w:rsidRPr="00E73B9E" w:rsidRDefault="00251F21" w:rsidP="00251F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3B9E">
        <w:rPr>
          <w:rFonts w:ascii="Times New Roman" w:hAnsi="Times New Roman"/>
          <w:sz w:val="24"/>
          <w:szCs w:val="24"/>
        </w:rPr>
        <w:t xml:space="preserve">- до 5 лет – </w:t>
      </w:r>
      <w:r w:rsidR="00144C19">
        <w:rPr>
          <w:rFonts w:ascii="Times New Roman" w:hAnsi="Times New Roman"/>
          <w:sz w:val="24"/>
          <w:szCs w:val="24"/>
        </w:rPr>
        <w:t>7</w:t>
      </w:r>
      <w:r w:rsidRPr="00E73B9E">
        <w:rPr>
          <w:rFonts w:ascii="Times New Roman" w:hAnsi="Times New Roman"/>
          <w:sz w:val="24"/>
          <w:szCs w:val="24"/>
        </w:rPr>
        <w:t xml:space="preserve"> человек/</w:t>
      </w:r>
      <w:r w:rsidR="00144C19">
        <w:rPr>
          <w:rFonts w:ascii="Times New Roman" w:hAnsi="Times New Roman"/>
          <w:sz w:val="24"/>
          <w:szCs w:val="24"/>
        </w:rPr>
        <w:t>24</w:t>
      </w:r>
      <w:r w:rsidRPr="00E73B9E">
        <w:rPr>
          <w:rFonts w:ascii="Times New Roman" w:hAnsi="Times New Roman"/>
          <w:sz w:val="24"/>
          <w:szCs w:val="24"/>
        </w:rPr>
        <w:t>%</w:t>
      </w:r>
    </w:p>
    <w:p w:rsidR="00251F21" w:rsidRPr="00EE5D7A" w:rsidRDefault="00144C19" w:rsidP="00251F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-свыше 30 лет-5 человек/17%</w:t>
      </w:r>
    </w:p>
    <w:p w:rsidR="00251F21" w:rsidRPr="00EE5D7A" w:rsidRDefault="00251F21" w:rsidP="00251F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t xml:space="preserve">В МБДОУ созданы организационные и психологические условия для профессионального развития педагогических кадров, овладения ими прогрессивными технологиями, творческого роста.  Повышение квалификации педагогического коллектива МБДОУ осуществляется в соответствии с утвержденным планом повышения квалификации до 2018 года. </w:t>
      </w:r>
    </w:p>
    <w:p w:rsidR="00251F21" w:rsidRPr="00EE5D7A" w:rsidRDefault="00251F21" w:rsidP="00251F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t xml:space="preserve">За последние три года 100 % педагогов обучились на курсах повышения квалификации, </w:t>
      </w:r>
      <w:r w:rsidR="00D8001B">
        <w:rPr>
          <w:rFonts w:ascii="Times New Roman" w:hAnsi="Times New Roman"/>
          <w:sz w:val="24"/>
          <w:szCs w:val="24"/>
        </w:rPr>
        <w:t>4 педагога</w:t>
      </w:r>
      <w:r w:rsidRPr="00EE5D7A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лучили дипломы о переподготовке</w:t>
      </w:r>
      <w:r w:rsidR="00D8001B">
        <w:rPr>
          <w:rFonts w:ascii="Times New Roman" w:hAnsi="Times New Roman"/>
          <w:sz w:val="24"/>
          <w:szCs w:val="24"/>
        </w:rPr>
        <w:t xml:space="preserve">, 3 </w:t>
      </w:r>
      <w:r w:rsidRPr="00EE5D7A">
        <w:rPr>
          <w:rFonts w:ascii="Times New Roman" w:hAnsi="Times New Roman"/>
          <w:sz w:val="24"/>
          <w:szCs w:val="24"/>
        </w:rPr>
        <w:t>обуча</w:t>
      </w:r>
      <w:r>
        <w:rPr>
          <w:rFonts w:ascii="Times New Roman" w:hAnsi="Times New Roman"/>
          <w:sz w:val="24"/>
          <w:szCs w:val="24"/>
        </w:rPr>
        <w:t>е</w:t>
      </w:r>
      <w:r w:rsidRPr="00EE5D7A">
        <w:rPr>
          <w:rFonts w:ascii="Times New Roman" w:hAnsi="Times New Roman"/>
          <w:sz w:val="24"/>
          <w:szCs w:val="24"/>
        </w:rPr>
        <w:t xml:space="preserve">тся в ВУЗах. </w:t>
      </w:r>
    </w:p>
    <w:p w:rsidR="00251F21" w:rsidRDefault="00251F21" w:rsidP="00251F21">
      <w:pPr>
        <w:spacing w:line="240" w:lineRule="auto"/>
        <w:ind w:firstLine="540"/>
        <w:jc w:val="both"/>
        <w:rPr>
          <w:color w:val="00B0F0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t xml:space="preserve">В </w:t>
      </w:r>
      <w:r w:rsidR="00D8001B">
        <w:rPr>
          <w:rFonts w:ascii="Times New Roman" w:hAnsi="Times New Roman"/>
          <w:sz w:val="24"/>
          <w:szCs w:val="24"/>
        </w:rPr>
        <w:t>течение 2016-2017</w:t>
      </w:r>
      <w:r w:rsidRPr="002C01A2">
        <w:rPr>
          <w:rFonts w:ascii="Times New Roman" w:hAnsi="Times New Roman"/>
          <w:sz w:val="24"/>
          <w:szCs w:val="24"/>
        </w:rPr>
        <w:t xml:space="preserve"> учебного года, согласно перспективного плана повышения квалификации, </w:t>
      </w:r>
      <w:r w:rsidR="00D8001B">
        <w:rPr>
          <w:rFonts w:ascii="Times New Roman" w:hAnsi="Times New Roman"/>
          <w:sz w:val="24"/>
          <w:szCs w:val="24"/>
        </w:rPr>
        <w:t>2</w:t>
      </w:r>
      <w:r w:rsidRPr="002C01A2">
        <w:rPr>
          <w:rFonts w:ascii="Times New Roman" w:hAnsi="Times New Roman"/>
          <w:sz w:val="24"/>
          <w:szCs w:val="24"/>
        </w:rPr>
        <w:t xml:space="preserve"> </w:t>
      </w:r>
      <w:r w:rsidR="00D8001B">
        <w:rPr>
          <w:rFonts w:ascii="Times New Roman" w:hAnsi="Times New Roman"/>
          <w:sz w:val="24"/>
          <w:szCs w:val="24"/>
        </w:rPr>
        <w:t xml:space="preserve">воспитателя </w:t>
      </w:r>
      <w:r w:rsidR="00D8001B" w:rsidRPr="002C01A2">
        <w:rPr>
          <w:rFonts w:ascii="Times New Roman" w:hAnsi="Times New Roman"/>
          <w:sz w:val="24"/>
          <w:szCs w:val="24"/>
        </w:rPr>
        <w:t>прошли</w:t>
      </w:r>
      <w:r w:rsidRPr="002C01A2">
        <w:rPr>
          <w:rFonts w:ascii="Times New Roman" w:hAnsi="Times New Roman"/>
          <w:sz w:val="24"/>
          <w:szCs w:val="24"/>
        </w:rPr>
        <w:t xml:space="preserve"> курсы повышения квалификации по профилю осуществляемой деятельности: </w:t>
      </w:r>
      <w:r w:rsidRPr="00286A5F">
        <w:rPr>
          <w:rFonts w:ascii="Times New Roman" w:hAnsi="Times New Roman"/>
          <w:sz w:val="24"/>
          <w:szCs w:val="24"/>
        </w:rPr>
        <w:t>«</w:t>
      </w:r>
      <w:r w:rsidR="00286A5F" w:rsidRPr="00286A5F">
        <w:rPr>
          <w:rFonts w:ascii="Times New Roman" w:hAnsi="Times New Roman"/>
          <w:sz w:val="24"/>
          <w:szCs w:val="24"/>
        </w:rPr>
        <w:t>Психолого-педагогическое сопровождение детей с ОВЗ в условиях дошкольного образовательного учреждения</w:t>
      </w:r>
      <w:r w:rsidRPr="00286A5F">
        <w:rPr>
          <w:rFonts w:ascii="Times New Roman" w:hAnsi="Times New Roman"/>
          <w:sz w:val="24"/>
          <w:szCs w:val="24"/>
        </w:rPr>
        <w:t>».</w:t>
      </w:r>
      <w:r w:rsidRPr="002C01A2">
        <w:rPr>
          <w:color w:val="00B0F0"/>
          <w:sz w:val="24"/>
          <w:szCs w:val="24"/>
        </w:rPr>
        <w:t xml:space="preserve"> </w:t>
      </w:r>
    </w:p>
    <w:p w:rsidR="002403F3" w:rsidRPr="001A0AD0" w:rsidRDefault="001A0AD0" w:rsidP="00251F21">
      <w:pPr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1A0AD0">
        <w:rPr>
          <w:rFonts w:ascii="Times New Roman" w:hAnsi="Times New Roman"/>
          <w:i/>
          <w:sz w:val="24"/>
          <w:szCs w:val="24"/>
        </w:rPr>
        <w:t>Оценка качества учебно-методического обеспечения</w:t>
      </w:r>
    </w:p>
    <w:p w:rsidR="002403F3" w:rsidRPr="002403F3" w:rsidRDefault="002403F3" w:rsidP="002403F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>Повышению квалификации педагогов и росту профессионального мастерства способствует деятельность методической с</w:t>
      </w:r>
      <w:r w:rsidR="001A0AD0" w:rsidRPr="000F1F43">
        <w:rPr>
          <w:rFonts w:ascii="Times New Roman" w:eastAsia="Times New Roman" w:hAnsi="Times New Roman"/>
          <w:sz w:val="24"/>
          <w:szCs w:val="24"/>
          <w:lang w:eastAsia="ru-RU"/>
        </w:rPr>
        <w:t xml:space="preserve">лужбы ДОУ. Проведенные в учебном году </w:t>
      </w: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были направлены на решение годовых задач. В процессе решения поставленных задач повысилась профессиональная компетентность педагогов, в практику работы ДОУ стали шире внедряться активные формы взаимодействия с семьями воспитанников и социумом (проекты, акции, конкурсы). Формы и методы работы, используемые в ДОУ, способствуют формированию стабильного положительного имиджа учреждения в окружающем социуме. </w:t>
      </w:r>
    </w:p>
    <w:p w:rsidR="002403F3" w:rsidRDefault="002403F3" w:rsidP="002403F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>В ДОУ ведется работа по распространению опыта педагогов в профессиональной среде на муниципальном, региональном и федеральном уровнях. В ходе проведения методических мероприятий педагогам предоставлялась возможность актуализировать имеющиеся знания, повысить профессиональный уровень, обобщить и представить свой педагогический опыт. Педагоги ДОУ активно участвуют в конкурсном движении и представлении собственного педагогического опыта в профессиональных сообществах на разных уровнях, используя при этом сеть интернет.</w:t>
      </w:r>
    </w:p>
    <w:p w:rsidR="00926785" w:rsidRDefault="00926785" w:rsidP="002403F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6785" w:rsidTr="00926785">
        <w:tc>
          <w:tcPr>
            <w:tcW w:w="3115" w:type="dxa"/>
          </w:tcPr>
          <w:p w:rsidR="00926785" w:rsidRPr="00926785" w:rsidRDefault="00926785" w:rsidP="0092678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6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115" w:type="dxa"/>
          </w:tcPr>
          <w:p w:rsidR="00926785" w:rsidRPr="00926785" w:rsidRDefault="00926785" w:rsidP="0092678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6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115" w:type="dxa"/>
          </w:tcPr>
          <w:p w:rsidR="00926785" w:rsidRPr="00926785" w:rsidRDefault="00926785" w:rsidP="0092678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6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926785" w:rsidTr="00926785">
        <w:tc>
          <w:tcPr>
            <w:tcW w:w="3115" w:type="dxa"/>
          </w:tcPr>
          <w:p w:rsidR="00926785" w:rsidRPr="00926785" w:rsidRDefault="00926785" w:rsidP="0092678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6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3115" w:type="dxa"/>
          </w:tcPr>
          <w:p w:rsidR="00926785" w:rsidRPr="00926785" w:rsidRDefault="00926785" w:rsidP="0092678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6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146%</w:t>
            </w:r>
          </w:p>
        </w:tc>
        <w:tc>
          <w:tcPr>
            <w:tcW w:w="3115" w:type="dxa"/>
          </w:tcPr>
          <w:p w:rsidR="00926785" w:rsidRPr="00926785" w:rsidRDefault="00926785" w:rsidP="0092678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267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56%</w:t>
            </w:r>
          </w:p>
        </w:tc>
      </w:tr>
    </w:tbl>
    <w:p w:rsidR="00926785" w:rsidRPr="002403F3" w:rsidRDefault="00926785" w:rsidP="002403F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3F3" w:rsidRPr="002403F3" w:rsidRDefault="002403F3" w:rsidP="002403F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>В дошкольном учреждении, предусмотрены и созданы все условия, необходимые для успешного</w:t>
      </w:r>
      <w:r w:rsidR="001A0AD0" w:rsidRPr="000F1F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</w:t>
      </w:r>
      <w:r w:rsidR="001A0AD0" w:rsidRPr="000F1F43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0F1F43" w:rsidRPr="000F1F43">
        <w:rPr>
          <w:rFonts w:ascii="Times New Roman" w:eastAsia="Times New Roman" w:hAnsi="Times New Roman"/>
          <w:sz w:val="24"/>
          <w:szCs w:val="24"/>
          <w:lang w:eastAsia="ru-RU"/>
        </w:rPr>
        <w:t>и творческого</w:t>
      </w:r>
      <w:r w:rsidR="001A0AD0" w:rsidRPr="000F1F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труда всего коллектива. Налажена трудовая дисциплина, а также благоприятный морально-психологический климат, который позволяет решать поставленные задачи. </w:t>
      </w:r>
    </w:p>
    <w:p w:rsidR="002403F3" w:rsidRPr="002403F3" w:rsidRDefault="002403F3" w:rsidP="002403F3">
      <w:pPr>
        <w:widowControl w:val="0"/>
        <w:tabs>
          <w:tab w:val="left" w:pos="1200"/>
          <w:tab w:val="left" w:pos="9923"/>
        </w:tabs>
        <w:snapToGrid w:val="0"/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0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МБДОУ регулярно и своевременно осуществляется методическая работа через разные эффективные формы: участие в методических мероприятиях города для повышения педагогической компетенции, наставничество, семинары, консультации, смотры-конкурсы, педагогические советы. </w:t>
      </w:r>
    </w:p>
    <w:p w:rsidR="002403F3" w:rsidRPr="002403F3" w:rsidRDefault="002403F3" w:rsidP="002403F3">
      <w:pPr>
        <w:widowControl w:val="0"/>
        <w:tabs>
          <w:tab w:val="left" w:pos="1200"/>
          <w:tab w:val="left" w:pos="9923"/>
        </w:tabs>
        <w:snapToGrid w:val="0"/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0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получения наиболее полной и объективной картины профессиональной </w:t>
      </w:r>
      <w:r w:rsidRPr="00240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деятельности (профессионального мастерства) педагогов </w:t>
      </w:r>
      <w:r w:rsidR="00E1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приказа заведующего о контрольном мероприятии</w:t>
      </w:r>
      <w:r w:rsidR="00E17B26" w:rsidRPr="000F1F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традиционно</w:t>
      </w:r>
      <w:r w:rsidR="001A0AD0" w:rsidRPr="000F1F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проблемный анализ, который указывает на актуальные направления методической работы с педагогами МБДОУ.</w:t>
      </w:r>
    </w:p>
    <w:p w:rsidR="002403F3" w:rsidRPr="002403F3" w:rsidRDefault="002403F3" w:rsidP="002403F3">
      <w:pPr>
        <w:shd w:val="clear" w:color="auto" w:fill="FFFFFF"/>
        <w:tabs>
          <w:tab w:val="left" w:pos="142"/>
          <w:tab w:val="left" w:pos="9781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0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результатов анкетирования  педагогов позволил сделать вывод о том, что основная часть (97%) удовлетворены нынешним состоянием работы </w:t>
      </w:r>
      <w:r w:rsidR="00E17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</w:t>
      </w:r>
      <w:r w:rsidRPr="00240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ДОУ, нацелены на активное участие в поэтапном развитии; </w:t>
      </w:r>
      <w:r w:rsidRPr="002403F3">
        <w:rPr>
          <w:rFonts w:ascii="Times New Roman" w:eastAsia="Times New Roman" w:hAnsi="Times New Roman"/>
          <w:color w:val="000000"/>
          <w:sz w:val="24"/>
          <w:szCs w:val="24"/>
        </w:rPr>
        <w:t xml:space="preserve">испытывают потребность, интерес и мотивацию к повышению уровня своих профессиональных знаний и умений (прежде всего психолого-педагогических); считают главным условием повышения результатов образовательного процесса — соответствовать принципу развивающего образования, целью которого является развитие ребенка. </w:t>
      </w:r>
    </w:p>
    <w:p w:rsidR="002403F3" w:rsidRPr="002403F3" w:rsidRDefault="002403F3" w:rsidP="002403F3">
      <w:pPr>
        <w:widowControl w:val="0"/>
        <w:tabs>
          <w:tab w:val="left" w:pos="1200"/>
        </w:tabs>
        <w:snapToGrid w:val="0"/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Педагогический коллектив перспективный, объединен едиными целями и задачами, </w:t>
      </w: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часть педагогов нацелена на активное участие в планомерном развитии дошкольного учреждения, а значит, способна перевести дошкольное учреждение образования на качественно новый уровень его развития: построение новой – современной модели МБДОУ согласно ФГОС. </w:t>
      </w:r>
    </w:p>
    <w:p w:rsidR="002403F3" w:rsidRPr="002403F3" w:rsidRDefault="002403F3" w:rsidP="002403F3">
      <w:pPr>
        <w:widowControl w:val="0"/>
        <w:tabs>
          <w:tab w:val="left" w:pos="1200"/>
        </w:tabs>
        <w:snapToGrid w:val="0"/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ближайшем окружении детского сада расположены</w:t>
      </w: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</w:t>
      </w:r>
      <w:r w:rsidR="00910538">
        <w:rPr>
          <w:rFonts w:ascii="Times New Roman" w:eastAsia="Times New Roman" w:hAnsi="Times New Roman"/>
          <w:sz w:val="24"/>
          <w:szCs w:val="24"/>
          <w:lang w:eastAsia="ru-RU"/>
        </w:rPr>
        <w:t xml:space="preserve"> «ДС</w:t>
      </w: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 № 99</w:t>
      </w:r>
      <w:r w:rsidR="00910538">
        <w:rPr>
          <w:rFonts w:ascii="Times New Roman" w:eastAsia="Times New Roman" w:hAnsi="Times New Roman"/>
          <w:sz w:val="24"/>
          <w:szCs w:val="24"/>
          <w:lang w:eastAsia="ru-RU"/>
        </w:rPr>
        <w:t xml:space="preserve"> «Топ-топ»</w:t>
      </w: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10538" w:rsidRPr="002403F3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="00910538">
        <w:rPr>
          <w:rFonts w:ascii="Times New Roman" w:eastAsia="Times New Roman" w:hAnsi="Times New Roman"/>
          <w:sz w:val="24"/>
          <w:szCs w:val="24"/>
          <w:lang w:eastAsia="ru-RU"/>
        </w:rPr>
        <w:t xml:space="preserve"> «ДС № 24 «Родничок»</w:t>
      </w: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10538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910538" w:rsidRPr="002403F3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910538">
        <w:rPr>
          <w:rFonts w:ascii="Times New Roman" w:eastAsia="Times New Roman" w:hAnsi="Times New Roman"/>
          <w:sz w:val="24"/>
          <w:szCs w:val="24"/>
          <w:lang w:eastAsia="ru-RU"/>
        </w:rPr>
        <w:t xml:space="preserve"> «ДС № 45 «Улыбка», а также МБУ С</w:t>
      </w:r>
      <w:r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Ш № 21, </w:t>
      </w:r>
      <w:r w:rsidR="00910538" w:rsidRPr="00910538">
        <w:rPr>
          <w:rFonts w:ascii="Times New Roman" w:hAnsi="Times New Roman"/>
          <w:shd w:val="clear" w:color="auto" w:fill="FFFFFF"/>
        </w:rPr>
        <w:t xml:space="preserve">МБУ </w:t>
      </w:r>
      <w:r w:rsidR="00910538" w:rsidRPr="00910538">
        <w:rPr>
          <w:rStyle w:val="af0"/>
          <w:rFonts w:ascii="Times New Roman" w:hAnsi="Times New Roman"/>
          <w:bCs/>
          <w:i w:val="0"/>
          <w:iCs w:val="0"/>
          <w:shd w:val="clear" w:color="auto" w:fill="FFFFFF"/>
        </w:rPr>
        <w:t>Библиотека</w:t>
      </w:r>
      <w:r w:rsidR="00910538" w:rsidRPr="00910538">
        <w:rPr>
          <w:rFonts w:ascii="Times New Roman" w:hAnsi="Times New Roman"/>
          <w:shd w:val="clear" w:color="auto" w:fill="FFFFFF"/>
        </w:rPr>
        <w:t> №3 Семейного чтения</w:t>
      </w:r>
      <w:r w:rsidR="002839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10538">
        <w:rPr>
          <w:rFonts w:ascii="Times New Roman" w:eastAsia="Times New Roman" w:hAnsi="Times New Roman"/>
          <w:sz w:val="24"/>
          <w:szCs w:val="24"/>
          <w:lang w:eastAsia="ru-RU"/>
        </w:rPr>
        <w:t>МБУ «Норильская художественная галерея»</w:t>
      </w:r>
      <w:r w:rsidRPr="00240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Наличие творческих контактов создает благоприятные возможности для обогащения деятельности МБДОУ, расширяет спектр возможностей п</w:t>
      </w:r>
      <w:r w:rsidR="001A0AD0" w:rsidRPr="000F1F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осуществлению сотрудничества и реализации образовательных задач учреждения.</w:t>
      </w:r>
    </w:p>
    <w:p w:rsidR="0050753F" w:rsidRDefault="00910538" w:rsidP="00E17B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2016-2017 учебный год были проведены совместные мероприятия </w:t>
      </w:r>
      <w:r w:rsidR="00507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50753F" w:rsidRPr="002403F3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="0050753F">
        <w:rPr>
          <w:rFonts w:ascii="Times New Roman" w:eastAsia="Times New Roman" w:hAnsi="Times New Roman"/>
          <w:sz w:val="24"/>
          <w:szCs w:val="24"/>
          <w:lang w:eastAsia="ru-RU"/>
        </w:rPr>
        <w:t xml:space="preserve"> «ДС</w:t>
      </w:r>
      <w:r w:rsidR="0050753F" w:rsidRPr="002403F3">
        <w:rPr>
          <w:rFonts w:ascii="Times New Roman" w:eastAsia="Times New Roman" w:hAnsi="Times New Roman"/>
          <w:sz w:val="24"/>
          <w:szCs w:val="24"/>
          <w:lang w:eastAsia="ru-RU"/>
        </w:rPr>
        <w:t xml:space="preserve"> № 99</w:t>
      </w:r>
      <w:r w:rsidR="0050753F">
        <w:rPr>
          <w:rFonts w:ascii="Times New Roman" w:eastAsia="Times New Roman" w:hAnsi="Times New Roman"/>
          <w:sz w:val="24"/>
          <w:szCs w:val="24"/>
          <w:lang w:eastAsia="ru-RU"/>
        </w:rPr>
        <w:t xml:space="preserve"> «Топ-топ» развлечение «Путешествие по Таймыру»; с</w:t>
      </w:r>
      <w:r w:rsidR="0050753F" w:rsidRPr="005075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753F" w:rsidRPr="002403F3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="0050753F">
        <w:rPr>
          <w:rFonts w:ascii="Times New Roman" w:eastAsia="Times New Roman" w:hAnsi="Times New Roman"/>
          <w:sz w:val="24"/>
          <w:szCs w:val="24"/>
          <w:lang w:eastAsia="ru-RU"/>
        </w:rPr>
        <w:t xml:space="preserve"> «ДС № </w:t>
      </w:r>
      <w:r w:rsidR="00E17B26">
        <w:rPr>
          <w:rFonts w:ascii="Times New Roman" w:eastAsia="Times New Roman" w:hAnsi="Times New Roman"/>
          <w:sz w:val="24"/>
          <w:szCs w:val="24"/>
          <w:lang w:eastAsia="ru-RU"/>
        </w:rPr>
        <w:t>24 «</w:t>
      </w:r>
      <w:r w:rsidR="0050753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Родничок» конкурс «Музыкальная палитра»; с </w:t>
      </w:r>
      <w:r w:rsidR="0050753F" w:rsidRPr="00910538">
        <w:rPr>
          <w:rFonts w:ascii="Times New Roman" w:hAnsi="Times New Roman"/>
          <w:shd w:val="clear" w:color="auto" w:fill="FFFFFF"/>
        </w:rPr>
        <w:t xml:space="preserve">МБУ </w:t>
      </w:r>
      <w:r w:rsidR="0050753F" w:rsidRPr="00910538">
        <w:rPr>
          <w:rStyle w:val="af0"/>
          <w:rFonts w:ascii="Times New Roman" w:hAnsi="Times New Roman"/>
          <w:bCs/>
          <w:i w:val="0"/>
          <w:iCs w:val="0"/>
          <w:shd w:val="clear" w:color="auto" w:fill="FFFFFF"/>
        </w:rPr>
        <w:t>Библиотека</w:t>
      </w:r>
      <w:r w:rsidR="0050753F" w:rsidRPr="00910538">
        <w:rPr>
          <w:rFonts w:ascii="Times New Roman" w:hAnsi="Times New Roman"/>
          <w:shd w:val="clear" w:color="auto" w:fill="FFFFFF"/>
        </w:rPr>
        <w:t> №3 Семейного чтения</w:t>
      </w:r>
      <w:r w:rsidR="0050753F">
        <w:rPr>
          <w:rFonts w:ascii="Times New Roman" w:hAnsi="Times New Roman"/>
          <w:shd w:val="clear" w:color="auto" w:fill="FFFFFF"/>
        </w:rPr>
        <w:t xml:space="preserve"> серия познавательных занятий (ежемесячно); </w:t>
      </w:r>
      <w:r w:rsidR="0050753F">
        <w:rPr>
          <w:rFonts w:ascii="Times New Roman" w:eastAsia="Times New Roman" w:hAnsi="Times New Roman"/>
          <w:sz w:val="24"/>
          <w:szCs w:val="24"/>
          <w:lang w:eastAsia="ru-RU"/>
        </w:rPr>
        <w:t xml:space="preserve">МБУ «Норильская художественная галерея» познавательное занятие </w:t>
      </w:r>
      <w:r w:rsidR="00E17B26">
        <w:rPr>
          <w:rFonts w:ascii="Times New Roman" w:eastAsia="Times New Roman" w:hAnsi="Times New Roman"/>
          <w:sz w:val="24"/>
          <w:szCs w:val="24"/>
          <w:lang w:eastAsia="ru-RU"/>
        </w:rPr>
        <w:t>«Рождественские</w:t>
      </w:r>
      <w:r w:rsidR="0050753F">
        <w:rPr>
          <w:rFonts w:ascii="Times New Roman" w:eastAsia="Times New Roman" w:hAnsi="Times New Roman"/>
          <w:sz w:val="24"/>
          <w:szCs w:val="24"/>
          <w:lang w:eastAsia="ru-RU"/>
        </w:rPr>
        <w:t xml:space="preserve"> вечера».</w:t>
      </w:r>
    </w:p>
    <w:p w:rsidR="0050753F" w:rsidRDefault="0050753F" w:rsidP="0050753F">
      <w:pPr>
        <w:ind w:firstLine="540"/>
        <w:rPr>
          <w:rFonts w:ascii="Times New Roman" w:hAnsi="Times New Roman"/>
          <w:i/>
          <w:sz w:val="24"/>
          <w:szCs w:val="24"/>
        </w:rPr>
      </w:pPr>
    </w:p>
    <w:p w:rsidR="00251F21" w:rsidRPr="00EE5D7A" w:rsidRDefault="0050753F" w:rsidP="0050753F">
      <w:pPr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="00251F21" w:rsidRPr="00EE5D7A">
        <w:rPr>
          <w:rFonts w:ascii="Times New Roman" w:hAnsi="Times New Roman"/>
          <w:i/>
          <w:sz w:val="24"/>
          <w:szCs w:val="24"/>
        </w:rPr>
        <w:t>Библиотечно-информационное обеспечение</w:t>
      </w:r>
    </w:p>
    <w:p w:rsidR="00251F21" w:rsidRPr="00EE5D7A" w:rsidRDefault="00251F21" w:rsidP="00251F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t xml:space="preserve">С целью обеспечения профессионального самообразования </w:t>
      </w:r>
      <w:r w:rsidR="0093582C" w:rsidRPr="00EE5D7A">
        <w:rPr>
          <w:rFonts w:ascii="Times New Roman" w:hAnsi="Times New Roman"/>
          <w:sz w:val="24"/>
          <w:szCs w:val="24"/>
        </w:rPr>
        <w:t>сотрудников в</w:t>
      </w:r>
      <w:r w:rsidRPr="00EE5D7A">
        <w:rPr>
          <w:rFonts w:ascii="Times New Roman" w:hAnsi="Times New Roman"/>
          <w:sz w:val="24"/>
          <w:szCs w:val="24"/>
        </w:rPr>
        <w:t xml:space="preserve"> МБДОУ создана и регулярно пополняется литературой нового поколения педагогическая библиотека, раскрывающая технологии управления </w:t>
      </w:r>
      <w:r w:rsidR="0093582C" w:rsidRPr="00EE5D7A">
        <w:rPr>
          <w:rFonts w:ascii="Times New Roman" w:hAnsi="Times New Roman"/>
          <w:sz w:val="24"/>
          <w:szCs w:val="24"/>
        </w:rPr>
        <w:t>образованием, вопросы</w:t>
      </w:r>
      <w:r w:rsidRPr="00EE5D7A">
        <w:rPr>
          <w:rFonts w:ascii="Times New Roman" w:hAnsi="Times New Roman"/>
          <w:sz w:val="24"/>
          <w:szCs w:val="24"/>
        </w:rPr>
        <w:t xml:space="preserve"> инновационного содержания образовательного процесса. В осуществлении педагогического процесса активно используются Интернет-технологии и мультимедийные ресурсы.    </w:t>
      </w:r>
    </w:p>
    <w:p w:rsidR="0050753F" w:rsidRDefault="00251F21" w:rsidP="0050753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5D7A">
        <w:rPr>
          <w:rFonts w:ascii="Times New Roman" w:hAnsi="Times New Roman"/>
          <w:sz w:val="24"/>
          <w:szCs w:val="24"/>
        </w:rPr>
        <w:t xml:space="preserve">Ежегодно оформляется </w:t>
      </w:r>
      <w:r w:rsidR="0093582C" w:rsidRPr="00EE5D7A">
        <w:rPr>
          <w:rFonts w:ascii="Times New Roman" w:hAnsi="Times New Roman"/>
          <w:sz w:val="24"/>
          <w:szCs w:val="24"/>
        </w:rPr>
        <w:t>подписка на</w:t>
      </w:r>
      <w:r w:rsidRPr="00EE5D7A">
        <w:rPr>
          <w:rFonts w:ascii="Times New Roman" w:hAnsi="Times New Roman"/>
          <w:sz w:val="24"/>
          <w:szCs w:val="24"/>
        </w:rPr>
        <w:t xml:space="preserve"> периодические издания. Библиотечно-информационный фонд методического кабинета МБДОУ сформирован, исходя из особенностей воспитательно-образовательного процесса, и постоянно пополняется учебной, художественной, методической литературой, периодическими изданиями («Управление ДОУ», «Дошкольная педагогика», «Дошкольное образование», «Справочник старшего воспитателя», «Логопед», «Инструктор по физкультуре ДОУ», «Музыкальный руководитель», «Музыкальная палитра», «Дошкольное воспитание», «Ребёнок в детском саду» и др.). </w:t>
      </w:r>
    </w:p>
    <w:p w:rsidR="005003A0" w:rsidRPr="0050753F" w:rsidRDefault="005003A0" w:rsidP="0050753F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753F">
        <w:rPr>
          <w:rFonts w:ascii="Times New Roman" w:hAnsi="Times New Roman"/>
          <w:sz w:val="24"/>
          <w:szCs w:val="24"/>
        </w:rPr>
        <w:t>Обеспеченность методическими материалами, средствами обучения и воспитания в соответстви</w:t>
      </w:r>
      <w:r w:rsidR="0050753F" w:rsidRPr="0050753F">
        <w:rPr>
          <w:rFonts w:ascii="Times New Roman" w:hAnsi="Times New Roman"/>
          <w:sz w:val="24"/>
          <w:szCs w:val="24"/>
        </w:rPr>
        <w:t xml:space="preserve">и с целями и задачами Программы представлены на официальном сайте </w:t>
      </w:r>
      <w:hyperlink r:id="rId8" w:history="1">
        <w:r w:rsidR="001862C7" w:rsidRPr="00544CC5">
          <w:rPr>
            <w:rStyle w:val="a9"/>
            <w:rFonts w:ascii="Times New Roman" w:hAnsi="Times New Roman"/>
            <w:sz w:val="24"/>
            <w:szCs w:val="24"/>
          </w:rPr>
          <w:t>http://mdousvetlica.ucoz.ru/</w:t>
        </w:r>
      </w:hyperlink>
      <w:r w:rsidR="001862C7">
        <w:rPr>
          <w:rFonts w:ascii="Times New Roman" w:hAnsi="Times New Roman"/>
          <w:sz w:val="24"/>
          <w:szCs w:val="24"/>
        </w:rPr>
        <w:t xml:space="preserve"> </w:t>
      </w:r>
      <w:r w:rsidR="0050753F" w:rsidRPr="0050753F">
        <w:rPr>
          <w:rFonts w:ascii="Times New Roman" w:hAnsi="Times New Roman"/>
          <w:sz w:val="24"/>
          <w:szCs w:val="24"/>
        </w:rPr>
        <w:t>МБДОУ</w:t>
      </w:r>
      <w:r w:rsidR="0050753F">
        <w:rPr>
          <w:rFonts w:ascii="Times New Roman" w:hAnsi="Times New Roman"/>
          <w:sz w:val="24"/>
          <w:szCs w:val="24"/>
        </w:rPr>
        <w:t xml:space="preserve"> в разделе «Сведения об образовательной организации в подразделе «Материально-техническое обеспечение»</w:t>
      </w:r>
      <w:r w:rsidR="001862C7">
        <w:rPr>
          <w:rFonts w:ascii="Times New Roman" w:hAnsi="Times New Roman"/>
          <w:sz w:val="24"/>
          <w:szCs w:val="24"/>
        </w:rPr>
        <w:t>.</w:t>
      </w:r>
    </w:p>
    <w:p w:rsidR="005003A0" w:rsidRPr="005003A0" w:rsidRDefault="005003A0" w:rsidP="005003A0">
      <w:pPr>
        <w:ind w:left="-851"/>
        <w:rPr>
          <w:rFonts w:ascii="Times New Roman" w:hAnsi="Times New Roman"/>
          <w:sz w:val="24"/>
          <w:szCs w:val="24"/>
        </w:rPr>
      </w:pPr>
    </w:p>
    <w:p w:rsidR="00251F21" w:rsidRPr="00EE5D7A" w:rsidRDefault="0006522B" w:rsidP="00924A52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</w:t>
      </w:r>
      <w:r w:rsidR="00251F21" w:rsidRPr="00EE5D7A">
        <w:rPr>
          <w:rFonts w:ascii="Times New Roman" w:hAnsi="Times New Roman"/>
          <w:i/>
          <w:sz w:val="24"/>
          <w:szCs w:val="24"/>
        </w:rPr>
        <w:t>Материально-техническая база</w:t>
      </w:r>
    </w:p>
    <w:p w:rsidR="005003A0" w:rsidRPr="005003A0" w:rsidRDefault="005003A0" w:rsidP="00500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>Среда – важный фактор воспитания и развития ребёнка.   В МБДОУ создана развивающая образовательная среда, хорошие условия для организации и проведения образовательного процесса. Оборудование МБДОУ безопасно, мебель соответствует росту и возрасту детей, игрушки обеспечивают максимальный для дошкольного возраста развивающий эффект. Мебель, игровое оборудование приобретено с учетом санитарных и психолого-педагогических требований.</w:t>
      </w:r>
    </w:p>
    <w:p w:rsidR="005003A0" w:rsidRPr="005003A0" w:rsidRDefault="005003A0" w:rsidP="00500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</w:t>
      </w:r>
    </w:p>
    <w:p w:rsidR="005003A0" w:rsidRPr="005003A0" w:rsidRDefault="005003A0" w:rsidP="00500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МБДОУ имеется </w:t>
      </w:r>
      <w:r w:rsidR="00DD259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двенадцать</w:t>
      </w:r>
      <w:r w:rsidRPr="005003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групповых ячеек,</w:t>
      </w: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каждая из которых включает в себя игровую и спальную комнаты, туалет с умывальной, раздевалку. </w:t>
      </w:r>
    </w:p>
    <w:p w:rsidR="005003A0" w:rsidRPr="005003A0" w:rsidRDefault="005003A0" w:rsidP="00500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>Предметно-игровая среда групп организована согласно требованиям, максимально раскрывает образовательный и творческий потенциал каждого ребенка, а также направлена на широкое использование разнообразных видов деятельности в целях эффективности воспитательного процесса. Воспитателями организуется образовательное пространство, которое стимулирует двигательную, эмоциональную, творческую, познавательную деятельность всех воспитанников группы. Все групповое пространство доступно детям: игрушки, дидактический материал, игры.</w:t>
      </w:r>
    </w:p>
    <w:p w:rsidR="005003A0" w:rsidRPr="005003A0" w:rsidRDefault="005003A0" w:rsidP="00500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каждой возрастной группе созданы условия для самостоятельной, художественной, творческой, театрализованной, двигательной деятельности, оборудованы «уголки», в которых размещен познавательный и игровой материал в соответствии с возрастом детей: «Уголки здоровья», игровые центры, «Центры искусства и вдохновения», «Центры познаний и экспериментирования», театральные уголки, центры изучения ПДД «Островок безопасности». </w:t>
      </w:r>
    </w:p>
    <w:p w:rsidR="005003A0" w:rsidRPr="005003A0" w:rsidRDefault="005003A0" w:rsidP="00500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построении предметно-развивающей среды групп учитываются возраст детей, их интересы и желания. Предметная среда групп имеет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организованной продуктивной и познавательной деятельности воспитателя с детьми. Группы оборудованы модульной мебелью, разнообразными дидактическими пособиями и игрушками. </w:t>
      </w:r>
    </w:p>
    <w:p w:rsidR="005003A0" w:rsidRPr="005003A0" w:rsidRDefault="005003A0" w:rsidP="00500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pacing w:val="-9"/>
          <w:w w:val="108"/>
          <w:sz w:val="24"/>
          <w:szCs w:val="24"/>
          <w:lang w:eastAsia="ru-RU"/>
        </w:rPr>
        <w:t>В приемных комнатах организуются выставки детского творчества (рисунков, поделок, записей детских стихов, рассказов, сказок). Педагоги с уважением относятся к продуктивной деятельности каждого ребенка.</w:t>
      </w:r>
    </w:p>
    <w:p w:rsidR="005003A0" w:rsidRPr="005003A0" w:rsidRDefault="005003A0" w:rsidP="005003A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Воспитательно-образовательный процесс в дошкольном учреждении осуществляется как в групповых комнатах, так и в специально оборудованных помещениях, игровых и спортивных площадках. Материально-техническое обеспечение и оснащение образовательного процесса, оборудование помещений соответствуют государственным и местным нормам и требованиям </w:t>
      </w:r>
    </w:p>
    <w:p w:rsidR="005003A0" w:rsidRPr="005003A0" w:rsidRDefault="005003A0" w:rsidP="00500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МБДОУ оборудованы кабинеты специалистов, которые </w:t>
      </w: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центрами информационно-методической и коррекционной работы с детьми, специально оборудованными помещениями для проведения индивидуальных и подгрупповых занятий с детьми, консультаций для родителей. </w:t>
      </w:r>
    </w:p>
    <w:p w:rsidR="005003A0" w:rsidRPr="005003A0" w:rsidRDefault="005003A0" w:rsidP="00500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Спортивная площадка</w:t>
      </w: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участке МБДОУ – для организации прогулок с детьми на свежем воздухе. Включает в себя физкультурную площадку и ряд спортивно-игровых зон: беговая дорожка, площадки для игр в волейбол, пионербол, городки, бадминтон, футбол. На площадке установлены современные игровые комплексы. </w:t>
      </w:r>
    </w:p>
    <w:p w:rsidR="005003A0" w:rsidRPr="005003A0" w:rsidRDefault="005003A0" w:rsidP="005003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В МБДОУ создана современная информационно-техническая база для занятий с детьми, работы педагогов и специалистов. Имеются компьютеры с выходом в интернет, ноутбук, принтеры, мультимедийная установка и т.д.  Связь и обмен информацией с различными организациями осуществляется посредством электронной почты и факса. Работает официальный сайт ДОУ. </w:t>
      </w:r>
    </w:p>
    <w:p w:rsidR="005003A0" w:rsidRPr="005003A0" w:rsidRDefault="005003A0" w:rsidP="00500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МБДОУ созданы необходимые условия для обеспечения безопасности воспитанников: здание оборудовано тревожной кнопкой, видеонаблюдением, противопожарной сигнализацией с выводом на ОГПН, из всех групповых помещений имеется отдельный эвакуационный выход. В соответствии с заключенным контрактом услуги по охране общественного порядка – выставлен пост с режимом охраны.  </w:t>
      </w:r>
    </w:p>
    <w:p w:rsidR="005003A0" w:rsidRPr="005003A0" w:rsidRDefault="005003A0" w:rsidP="005003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003A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Анализ материально-технических ресурсов МБДОУ свидетельствует о том, что создание предметно-пространственной среды и пополнение материально-технического оснащения в МБДОУ находится на этапе постоянного развития и совершенствования. </w:t>
      </w:r>
    </w:p>
    <w:p w:rsidR="005003A0" w:rsidRPr="001862C7" w:rsidRDefault="005003A0" w:rsidP="00500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Наблюдается положительная динамика улучшения материально-технического состояния </w:t>
      </w:r>
      <w:r w:rsidR="001862C7"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учреждения, </w:t>
      </w:r>
      <w:r w:rsidR="008D4335">
        <w:rPr>
          <w:rFonts w:ascii="Times New Roman" w:eastAsia="Times New Roman" w:hAnsi="Times New Roman"/>
          <w:sz w:val="24"/>
          <w:szCs w:val="24"/>
          <w:lang w:eastAsia="ru-RU"/>
        </w:rPr>
        <w:t>так в 2017-2018</w:t>
      </w:r>
      <w:r w:rsidR="001862C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было приобретено игровое оборудование, оборудование для детей инвалидов в рамках грантовой поддержки Министерсва образования Красноярского края. Е</w:t>
      </w: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>жегодно силами сотрудников МБДОУ проводится косметический ремонт всех групп и помещений</w:t>
      </w:r>
      <w:r w:rsidRPr="001862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62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862C7" w:rsidRPr="001862C7">
        <w:rPr>
          <w:rFonts w:ascii="Times New Roman" w:eastAsia="Times New Roman" w:hAnsi="Times New Roman"/>
          <w:iCs/>
          <w:sz w:val="24"/>
          <w:szCs w:val="24"/>
          <w:lang w:eastAsia="ru-RU"/>
        </w:rPr>
        <w:t>В период учебного</w:t>
      </w:r>
      <w:r w:rsidR="001862C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862C7" w:rsidRPr="001862C7">
        <w:rPr>
          <w:rFonts w:ascii="Times New Roman" w:eastAsia="Times New Roman" w:hAnsi="Times New Roman"/>
          <w:iCs/>
          <w:sz w:val="24"/>
          <w:szCs w:val="24"/>
          <w:lang w:eastAsia="ru-RU"/>
        </w:rPr>
        <w:t>года проведены косметические ремонты на 3 этаже здания, установлены новые двери, поставлены 3 окна в музыкальный зал.</w:t>
      </w:r>
    </w:p>
    <w:p w:rsidR="005003A0" w:rsidRPr="005003A0" w:rsidRDefault="005003A0" w:rsidP="00500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EC5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ВСОК в МБДОУ проводится систематический а</w:t>
      </w: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нализ обследования развивающей среды в группах показал, что воспитатели всех возрастных групп стремятся максимально использовать пространство групповой комнаты: все игровые уголки расположены вдоль стен и проход к ним свободен. Ребёнок может свободно использовать атрибутику для игр. Помещения небольшие, но это не мешает воспитателям мобильно размещать различные игровые центры. При построении предметно-развивающей среды воспитатели опираются на принципы соответствия требованиям стандарта, образовательной программы МБДОУ, соответствия возрастным особенностям и интересам детей, СанПиН и эстетичности. Мобильно заменяя один уголок другим, согласно тематике недели, используют принцип новизны, благодаря чему детям не надоедает играть забытыми </w:t>
      </w:r>
      <w:r w:rsidR="008C659F" w:rsidRPr="005003A0">
        <w:rPr>
          <w:rFonts w:ascii="Times New Roman" w:eastAsia="Times New Roman" w:hAnsi="Times New Roman"/>
          <w:sz w:val="24"/>
          <w:szCs w:val="24"/>
          <w:lang w:eastAsia="ru-RU"/>
        </w:rPr>
        <w:t>игрушками и</w:t>
      </w: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воспринимать их, как новые</w:t>
      </w:r>
      <w:r w:rsidRPr="005003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693FE4" w:rsidRDefault="005003A0" w:rsidP="005003A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детского сада озеленен, но недостаточно. Ежегодно силами сотрудников высаживается рассада </w:t>
      </w:r>
      <w:r w:rsidR="008C659F" w:rsidRPr="005003A0">
        <w:rPr>
          <w:rFonts w:ascii="Times New Roman" w:eastAsia="Times New Roman" w:hAnsi="Times New Roman"/>
          <w:sz w:val="24"/>
          <w:szCs w:val="24"/>
          <w:lang w:eastAsia="ru-RU"/>
        </w:rPr>
        <w:t>цветущих растений,</w:t>
      </w: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адаптированных к северным условиям. Приживается из них минимальное количество, т.к. нет возможности перекрытия свободного доступа </w:t>
      </w:r>
      <w:r w:rsidR="008C659F" w:rsidRPr="005003A0">
        <w:rPr>
          <w:rFonts w:ascii="Times New Roman" w:eastAsia="Times New Roman" w:hAnsi="Times New Roman"/>
          <w:sz w:val="24"/>
          <w:szCs w:val="24"/>
          <w:lang w:eastAsia="ru-RU"/>
        </w:rPr>
        <w:t>на территорию</w:t>
      </w: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в вечернее время, многие насаждения вытаптываются и ломаются гуляющими детьми. </w:t>
      </w:r>
    </w:p>
    <w:p w:rsidR="005003A0" w:rsidRPr="005003A0" w:rsidRDefault="00693FE4" w:rsidP="005003A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перспективе на 2017-2018 учебный год запланирована посадка низкорослых кустарников и многолетних северных цветов.</w:t>
      </w:r>
      <w:r w:rsidR="005003A0"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03A0" w:rsidRPr="005003A0" w:rsidRDefault="005003A0" w:rsidP="005003A0">
      <w:pPr>
        <w:widowControl w:val="0"/>
        <w:snapToGrid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 xml:space="preserve">За каждой группой закреплена своя территория для прогулок с детьми, на каждом участке есть игровое оборудование. </w:t>
      </w:r>
    </w:p>
    <w:p w:rsidR="00693FE4" w:rsidRDefault="005003A0" w:rsidP="00500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3A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Развивающая предметная среда МБДОУ в целом соответствует требованиям ФГОС ДО, обеспечивает </w:t>
      </w:r>
      <w:r w:rsidRPr="005003A0">
        <w:rPr>
          <w:rFonts w:ascii="Times New Roman" w:eastAsia="Times New Roman" w:hAnsi="Times New Roman"/>
          <w:sz w:val="24"/>
          <w:szCs w:val="24"/>
          <w:lang w:eastAsia="ru-RU"/>
        </w:rPr>
        <w:t>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людям, гарантирует охрану и укрепление физического и психического здоровья детей, обеспечивает их эмоциональное благополучие.</w:t>
      </w:r>
      <w:r w:rsidR="00693FE4" w:rsidRPr="00693FE4">
        <w:rPr>
          <w:rFonts w:ascii="Times New Roman" w:hAnsi="Times New Roman"/>
          <w:sz w:val="24"/>
          <w:szCs w:val="24"/>
        </w:rPr>
        <w:t xml:space="preserve"> </w:t>
      </w:r>
    </w:p>
    <w:p w:rsidR="005003A0" w:rsidRPr="005003A0" w:rsidRDefault="00693FE4" w:rsidP="00500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учебно-игрового оборудования представлен </w:t>
      </w:r>
      <w:r w:rsidRPr="0050753F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9" w:history="1">
        <w:r w:rsidRPr="00544CC5">
          <w:rPr>
            <w:rStyle w:val="a9"/>
            <w:rFonts w:ascii="Times New Roman" w:hAnsi="Times New Roman"/>
            <w:sz w:val="24"/>
            <w:szCs w:val="24"/>
          </w:rPr>
          <w:t>http://mdousvetlica.ucoz.ru/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0753F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 xml:space="preserve"> в разделе «Сведения об образовательной организации в подразделе «Материально-техническое обеспечение».</w:t>
      </w:r>
    </w:p>
    <w:p w:rsidR="005003A0" w:rsidRPr="005003A0" w:rsidRDefault="005003A0" w:rsidP="00251F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3A0" w:rsidRPr="005003A0" w:rsidRDefault="005003A0" w:rsidP="00251F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3A0" w:rsidRDefault="006723DA" w:rsidP="005F2FC8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6723DA">
        <w:rPr>
          <w:rFonts w:ascii="Times New Roman" w:hAnsi="Times New Roman"/>
          <w:i/>
          <w:sz w:val="24"/>
          <w:szCs w:val="24"/>
        </w:rPr>
        <w:t>Оценка качества медицинского обеспечения</w:t>
      </w:r>
    </w:p>
    <w:p w:rsidR="00653380" w:rsidRDefault="00653380" w:rsidP="005F2FC8">
      <w:pPr>
        <w:spacing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8C659F" w:rsidRPr="00265332" w:rsidRDefault="002616ED" w:rsidP="00251F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16ED">
        <w:rPr>
          <w:rFonts w:ascii="Times New Roman" w:hAnsi="Times New Roman"/>
          <w:sz w:val="24"/>
          <w:szCs w:val="24"/>
        </w:rPr>
        <w:t xml:space="preserve">В </w:t>
      </w:r>
      <w:r w:rsidR="006560F0">
        <w:rPr>
          <w:rFonts w:ascii="Times New Roman" w:hAnsi="Times New Roman"/>
          <w:sz w:val="24"/>
          <w:szCs w:val="24"/>
        </w:rPr>
        <w:t>МБ</w:t>
      </w:r>
      <w:r w:rsidRPr="002616ED">
        <w:rPr>
          <w:rFonts w:ascii="Times New Roman" w:hAnsi="Times New Roman"/>
          <w:sz w:val="24"/>
          <w:szCs w:val="24"/>
        </w:rPr>
        <w:t>ДОУ проводится качественное медицинское обеспечение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5332">
        <w:rPr>
          <w:rFonts w:ascii="Times New Roman" w:hAnsi="Times New Roman"/>
          <w:sz w:val="24"/>
          <w:szCs w:val="24"/>
        </w:rPr>
        <w:t>Медиц</w:t>
      </w:r>
      <w:r w:rsidR="00DD259A" w:rsidRPr="00265332">
        <w:rPr>
          <w:rFonts w:ascii="Times New Roman" w:hAnsi="Times New Roman"/>
          <w:sz w:val="24"/>
          <w:szCs w:val="24"/>
        </w:rPr>
        <w:t>ински</w:t>
      </w:r>
      <w:r w:rsidRPr="00265332">
        <w:rPr>
          <w:rFonts w:ascii="Times New Roman" w:hAnsi="Times New Roman"/>
          <w:sz w:val="24"/>
          <w:szCs w:val="24"/>
        </w:rPr>
        <w:t xml:space="preserve">й блок оснащен всем необходимым оборудованием для проведения эффективных медицинских </w:t>
      </w:r>
      <w:r w:rsidRPr="00265332">
        <w:rPr>
          <w:rFonts w:ascii="Times New Roman" w:hAnsi="Times New Roman"/>
          <w:sz w:val="24"/>
          <w:szCs w:val="24"/>
        </w:rPr>
        <w:lastRenderedPageBreak/>
        <w:t>услуг по оказание первичной доврачебной, врачебной помощи</w:t>
      </w:r>
      <w:r w:rsidR="003A4DD8" w:rsidRPr="00265332">
        <w:rPr>
          <w:rFonts w:ascii="Times New Roman" w:hAnsi="Times New Roman"/>
          <w:sz w:val="24"/>
          <w:szCs w:val="24"/>
        </w:rPr>
        <w:t xml:space="preserve"> и оказание первичной врачебной медико-санитарной помощи</w:t>
      </w:r>
      <w:r w:rsidRPr="00265332">
        <w:rPr>
          <w:rFonts w:ascii="Times New Roman" w:hAnsi="Times New Roman"/>
          <w:sz w:val="24"/>
          <w:szCs w:val="24"/>
        </w:rPr>
        <w:t xml:space="preserve"> в амбулаторных условиях по: вакцинации (проведению профилактических прививок); сестринское дело в педиатрии</w:t>
      </w:r>
      <w:r w:rsidR="003A4DD8" w:rsidRPr="00265332">
        <w:rPr>
          <w:rFonts w:ascii="Times New Roman" w:hAnsi="Times New Roman"/>
          <w:sz w:val="24"/>
          <w:szCs w:val="24"/>
        </w:rPr>
        <w:t>.</w:t>
      </w:r>
      <w:r w:rsidR="000C25D1" w:rsidRPr="00265332">
        <w:rPr>
          <w:rFonts w:ascii="Times New Roman" w:hAnsi="Times New Roman"/>
          <w:sz w:val="24"/>
          <w:szCs w:val="24"/>
        </w:rPr>
        <w:t xml:space="preserve"> </w:t>
      </w:r>
    </w:p>
    <w:p w:rsidR="008C659F" w:rsidRDefault="008C659F" w:rsidP="00251F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5332">
        <w:rPr>
          <w:rFonts w:ascii="Times New Roman" w:hAnsi="Times New Roman"/>
          <w:sz w:val="24"/>
          <w:szCs w:val="24"/>
        </w:rPr>
        <w:t xml:space="preserve">В </w:t>
      </w:r>
      <w:r w:rsidR="0004034F" w:rsidRPr="00265332">
        <w:rPr>
          <w:rFonts w:ascii="Times New Roman" w:hAnsi="Times New Roman"/>
          <w:sz w:val="24"/>
          <w:szCs w:val="24"/>
        </w:rPr>
        <w:t>ноябре 2016</w:t>
      </w:r>
      <w:r w:rsidRPr="00265332">
        <w:rPr>
          <w:rFonts w:ascii="Times New Roman" w:hAnsi="Times New Roman"/>
          <w:sz w:val="24"/>
          <w:szCs w:val="24"/>
        </w:rPr>
        <w:t xml:space="preserve"> года </w:t>
      </w:r>
      <w:r w:rsidR="0004034F" w:rsidRPr="00265332">
        <w:rPr>
          <w:rFonts w:ascii="Times New Roman" w:hAnsi="Times New Roman"/>
          <w:sz w:val="24"/>
          <w:szCs w:val="24"/>
        </w:rPr>
        <w:t>Федеральной службой по надзору в сфере защиты прав потребителей и благополучия</w:t>
      </w:r>
      <w:r w:rsidR="002616ED" w:rsidRPr="00265332">
        <w:rPr>
          <w:rFonts w:ascii="Times New Roman" w:hAnsi="Times New Roman"/>
          <w:sz w:val="24"/>
          <w:szCs w:val="24"/>
        </w:rPr>
        <w:t xml:space="preserve"> </w:t>
      </w:r>
      <w:r w:rsidR="000C25D1" w:rsidRPr="00265332">
        <w:rPr>
          <w:rFonts w:ascii="Times New Roman" w:hAnsi="Times New Roman"/>
          <w:sz w:val="24"/>
          <w:szCs w:val="24"/>
        </w:rPr>
        <w:t>человека Управления Федеральной службы по надзору в сфере защиты прав потребителей и благополучия человека по Красноярскому краю в г. Норильске</w:t>
      </w:r>
      <w:r w:rsidR="002616ED" w:rsidRPr="00265332">
        <w:rPr>
          <w:rFonts w:ascii="Times New Roman" w:hAnsi="Times New Roman"/>
          <w:sz w:val="24"/>
          <w:szCs w:val="24"/>
        </w:rPr>
        <w:t xml:space="preserve"> б</w:t>
      </w:r>
      <w:r w:rsidR="000C25D1" w:rsidRPr="00265332">
        <w:rPr>
          <w:rFonts w:ascii="Times New Roman" w:hAnsi="Times New Roman"/>
          <w:sz w:val="24"/>
          <w:szCs w:val="24"/>
        </w:rPr>
        <w:t xml:space="preserve">ыла проведена плановая проверка. </w:t>
      </w:r>
      <w:r w:rsidR="002616ED" w:rsidRPr="00265332">
        <w:rPr>
          <w:rFonts w:ascii="Times New Roman" w:hAnsi="Times New Roman"/>
          <w:sz w:val="24"/>
          <w:szCs w:val="24"/>
        </w:rPr>
        <w:t xml:space="preserve">По результатам контрольных мероприятий </w:t>
      </w:r>
      <w:r w:rsidR="000C25D1" w:rsidRPr="00265332">
        <w:rPr>
          <w:rFonts w:ascii="Times New Roman" w:hAnsi="Times New Roman"/>
          <w:sz w:val="24"/>
          <w:szCs w:val="24"/>
        </w:rPr>
        <w:t>были выявлены нарушения, которые в настоящим момент исполняются.</w:t>
      </w:r>
    </w:p>
    <w:p w:rsidR="00F80A31" w:rsidRDefault="000C25D1" w:rsidP="00F80A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Медицинское осмотры сотрудников проводятся регулярно согласно графику и заключённым договорам с медицинскими учреждениями города. </w:t>
      </w:r>
    </w:p>
    <w:p w:rsidR="00F80A31" w:rsidRDefault="006560F0" w:rsidP="00BE7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внутренней системы качества образования МБДОУ, в</w:t>
      </w:r>
      <w:r w:rsidR="00F80A31" w:rsidRPr="00B50B35">
        <w:rPr>
          <w:rFonts w:ascii="Times New Roman" w:hAnsi="Times New Roman"/>
          <w:sz w:val="24"/>
          <w:szCs w:val="24"/>
        </w:rPr>
        <w:t xml:space="preserve"> целях повышения эффективн</w:t>
      </w:r>
      <w:r>
        <w:rPr>
          <w:rFonts w:ascii="Times New Roman" w:hAnsi="Times New Roman"/>
          <w:sz w:val="24"/>
          <w:szCs w:val="24"/>
        </w:rPr>
        <w:t xml:space="preserve">ости оздоровительной работы </w:t>
      </w:r>
      <w:r w:rsidR="00F80A31" w:rsidRPr="00B50B35">
        <w:rPr>
          <w:rFonts w:ascii="Times New Roman" w:hAnsi="Times New Roman"/>
          <w:sz w:val="24"/>
          <w:szCs w:val="24"/>
        </w:rPr>
        <w:t xml:space="preserve">осуществляется </w:t>
      </w:r>
      <w:r w:rsidR="00F80A31" w:rsidRPr="00B50B35">
        <w:rPr>
          <w:rFonts w:ascii="Times New Roman" w:hAnsi="Times New Roman"/>
          <w:b/>
          <w:i/>
          <w:sz w:val="24"/>
          <w:szCs w:val="24"/>
        </w:rPr>
        <w:t>мониторинг состояния здоровья детей</w:t>
      </w:r>
      <w:r w:rsidR="00F80A31" w:rsidRPr="00B50B35">
        <w:rPr>
          <w:rFonts w:ascii="Times New Roman" w:hAnsi="Times New Roman"/>
          <w:sz w:val="24"/>
          <w:szCs w:val="24"/>
        </w:rPr>
        <w:t>, представляющий собой систему динамического наблюдения за восп</w:t>
      </w:r>
      <w:r w:rsidR="001F1C72">
        <w:rPr>
          <w:rFonts w:ascii="Times New Roman" w:hAnsi="Times New Roman"/>
          <w:sz w:val="24"/>
          <w:szCs w:val="24"/>
        </w:rPr>
        <w:t>итанниками детского</w:t>
      </w:r>
      <w:r w:rsidR="008D4335">
        <w:rPr>
          <w:rFonts w:ascii="Times New Roman" w:hAnsi="Times New Roman"/>
          <w:sz w:val="24"/>
          <w:szCs w:val="24"/>
        </w:rPr>
        <w:t xml:space="preserve"> сада. В 2017-2018</w:t>
      </w:r>
      <w:r w:rsidR="00F80A31" w:rsidRPr="00B50B35">
        <w:rPr>
          <w:rFonts w:ascii="Times New Roman" w:hAnsi="Times New Roman"/>
          <w:sz w:val="24"/>
          <w:szCs w:val="24"/>
        </w:rPr>
        <w:t xml:space="preserve"> у</w:t>
      </w:r>
      <w:r w:rsidR="008D4335">
        <w:rPr>
          <w:rFonts w:ascii="Times New Roman" w:hAnsi="Times New Roman"/>
          <w:sz w:val="24"/>
          <w:szCs w:val="24"/>
        </w:rPr>
        <w:t>чебном году, по сравнению с 2016</w:t>
      </w:r>
      <w:r w:rsidR="00F80A31" w:rsidRPr="00B50B35">
        <w:rPr>
          <w:rFonts w:ascii="Times New Roman" w:hAnsi="Times New Roman"/>
          <w:sz w:val="24"/>
          <w:szCs w:val="24"/>
        </w:rPr>
        <w:t>-201</w:t>
      </w:r>
      <w:r w:rsidR="008D4335">
        <w:rPr>
          <w:rFonts w:ascii="Times New Roman" w:hAnsi="Times New Roman"/>
          <w:sz w:val="24"/>
          <w:szCs w:val="24"/>
        </w:rPr>
        <w:t>7</w:t>
      </w:r>
      <w:r w:rsidR="00F80A31">
        <w:rPr>
          <w:rFonts w:ascii="Times New Roman" w:hAnsi="Times New Roman"/>
          <w:sz w:val="24"/>
          <w:szCs w:val="24"/>
        </w:rPr>
        <w:t xml:space="preserve"> годом</w:t>
      </w:r>
      <w:r w:rsidR="00BE76C0">
        <w:rPr>
          <w:rFonts w:ascii="Times New Roman" w:hAnsi="Times New Roman"/>
          <w:sz w:val="24"/>
          <w:szCs w:val="24"/>
        </w:rPr>
        <w:t xml:space="preserve"> количество случаев заболевания</w:t>
      </w:r>
      <w:r w:rsidR="005F2FC8">
        <w:rPr>
          <w:rFonts w:ascii="Times New Roman" w:hAnsi="Times New Roman"/>
          <w:sz w:val="24"/>
          <w:szCs w:val="24"/>
        </w:rPr>
        <w:t xml:space="preserve"> воспитанников</w:t>
      </w:r>
      <w:r w:rsidR="00BE76C0">
        <w:rPr>
          <w:rFonts w:ascii="Times New Roman" w:hAnsi="Times New Roman"/>
          <w:sz w:val="24"/>
          <w:szCs w:val="24"/>
        </w:rPr>
        <w:t xml:space="preserve"> снизился </w:t>
      </w:r>
      <w:r w:rsidR="00F71883">
        <w:rPr>
          <w:rFonts w:ascii="Times New Roman" w:hAnsi="Times New Roman"/>
          <w:sz w:val="24"/>
          <w:szCs w:val="24"/>
        </w:rPr>
        <w:t xml:space="preserve">на 751 </w:t>
      </w:r>
      <w:r w:rsidR="00BE76C0">
        <w:rPr>
          <w:rFonts w:ascii="Times New Roman" w:hAnsi="Times New Roman"/>
          <w:sz w:val="24"/>
          <w:szCs w:val="24"/>
        </w:rPr>
        <w:t xml:space="preserve">до </w:t>
      </w:r>
      <w:r w:rsidR="00F71883">
        <w:rPr>
          <w:rFonts w:ascii="Times New Roman" w:hAnsi="Times New Roman"/>
          <w:sz w:val="24"/>
          <w:szCs w:val="24"/>
        </w:rPr>
        <w:t>1517</w:t>
      </w:r>
      <w:r w:rsidR="004615CD" w:rsidRPr="00F71883">
        <w:rPr>
          <w:rFonts w:ascii="Times New Roman" w:hAnsi="Times New Roman"/>
          <w:sz w:val="24"/>
          <w:szCs w:val="24"/>
        </w:rPr>
        <w:t>.</w:t>
      </w:r>
      <w:r w:rsidR="00BE76C0">
        <w:rPr>
          <w:rFonts w:ascii="Times New Roman" w:hAnsi="Times New Roman"/>
          <w:sz w:val="24"/>
          <w:szCs w:val="24"/>
        </w:rPr>
        <w:t xml:space="preserve"> </w:t>
      </w:r>
      <w:r w:rsidR="00F80A31" w:rsidRPr="00B50B35">
        <w:rPr>
          <w:rFonts w:ascii="Times New Roman" w:hAnsi="Times New Roman"/>
          <w:sz w:val="24"/>
          <w:szCs w:val="24"/>
        </w:rPr>
        <w:t xml:space="preserve">Вышеуказанные результаты подтверждают эффективность оздоровительной и профилактической </w:t>
      </w:r>
      <w:r w:rsidR="00F80A31">
        <w:rPr>
          <w:rFonts w:ascii="Times New Roman" w:hAnsi="Times New Roman"/>
          <w:sz w:val="24"/>
          <w:szCs w:val="24"/>
        </w:rPr>
        <w:t>работы, проводимой педагогами МБ</w:t>
      </w:r>
      <w:r w:rsidR="00F80A31" w:rsidRPr="00B50B35">
        <w:rPr>
          <w:rFonts w:ascii="Times New Roman" w:hAnsi="Times New Roman"/>
          <w:sz w:val="24"/>
          <w:szCs w:val="24"/>
        </w:rPr>
        <w:t>ДОУ.</w:t>
      </w:r>
      <w:r w:rsidR="00BE76C0">
        <w:rPr>
          <w:rFonts w:ascii="Times New Roman" w:hAnsi="Times New Roman"/>
          <w:sz w:val="24"/>
          <w:szCs w:val="24"/>
        </w:rPr>
        <w:t xml:space="preserve"> </w:t>
      </w:r>
      <w:r w:rsidR="00F80A31" w:rsidRPr="003F5FCC">
        <w:rPr>
          <w:rFonts w:ascii="Times New Roman" w:hAnsi="Times New Roman"/>
          <w:sz w:val="24"/>
          <w:szCs w:val="24"/>
        </w:rPr>
        <w:t>Все данные по заболеваемости детей, по группам здоровья, по уровню сформированности физических качеств, по а</w:t>
      </w:r>
      <w:r w:rsidR="001F1C72">
        <w:rPr>
          <w:rFonts w:ascii="Times New Roman" w:hAnsi="Times New Roman"/>
          <w:sz w:val="24"/>
          <w:szCs w:val="24"/>
        </w:rPr>
        <w:t>даптации детей к условиям МБДОУ</w:t>
      </w:r>
      <w:r w:rsidR="00F80A31" w:rsidRPr="003F5FCC">
        <w:rPr>
          <w:rFonts w:ascii="Times New Roman" w:hAnsi="Times New Roman"/>
          <w:sz w:val="24"/>
          <w:szCs w:val="24"/>
        </w:rPr>
        <w:t xml:space="preserve"> систематизируются, что позволяет педагогам проводить анализ здоровья дошкольников, обозначать основные проблемы и определять основные направления деятельности с учетом личностно-ориентированного подхода к развитию каждого ребенка.</w:t>
      </w:r>
    </w:p>
    <w:p w:rsidR="005F2FC8" w:rsidRPr="003F5FCC" w:rsidRDefault="005F2FC8" w:rsidP="00BE76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Случаев травмат</w:t>
      </w:r>
      <w:r w:rsidR="008D4335">
        <w:rPr>
          <w:rFonts w:ascii="Times New Roman" w:hAnsi="Times New Roman"/>
          <w:sz w:val="24"/>
          <w:szCs w:val="24"/>
        </w:rPr>
        <w:t>изма среди воспитанников за 2017-2018</w:t>
      </w:r>
      <w:r>
        <w:rPr>
          <w:rFonts w:ascii="Times New Roman" w:hAnsi="Times New Roman"/>
          <w:sz w:val="24"/>
          <w:szCs w:val="24"/>
        </w:rPr>
        <w:t xml:space="preserve"> учебный год не было.</w:t>
      </w:r>
    </w:p>
    <w:p w:rsidR="00251F21" w:rsidRDefault="00251F21" w:rsidP="00251F21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723DA" w:rsidRPr="00705586" w:rsidRDefault="001F1C72" w:rsidP="00251F21">
      <w:pPr>
        <w:spacing w:after="0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705586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6723DA" w:rsidRPr="00705586">
        <w:rPr>
          <w:rFonts w:ascii="Times New Roman" w:hAnsi="Times New Roman"/>
          <w:i/>
          <w:sz w:val="24"/>
          <w:szCs w:val="24"/>
        </w:rPr>
        <w:t>Оценка качества организации питания</w:t>
      </w:r>
    </w:p>
    <w:p w:rsidR="00B669F1" w:rsidRPr="00705586" w:rsidRDefault="001F1C72" w:rsidP="00B669F1">
      <w:pPr>
        <w:pStyle w:val="a8"/>
        <w:spacing w:before="0" w:beforeAutospacing="0" w:after="0" w:afterAutospacing="0" w:line="276" w:lineRule="auto"/>
        <w:ind w:firstLine="851"/>
        <w:jc w:val="both"/>
        <w:rPr>
          <w:iCs/>
        </w:rPr>
      </w:pPr>
      <w:r w:rsidRPr="00705586">
        <w:rPr>
          <w:iCs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1F1C72" w:rsidRPr="00705586" w:rsidRDefault="006560F0" w:rsidP="006560F0">
      <w:pPr>
        <w:pStyle w:val="a8"/>
        <w:spacing w:before="0" w:beforeAutospacing="0" w:after="0" w:afterAutospacing="0" w:line="276" w:lineRule="auto"/>
        <w:ind w:firstLine="851"/>
        <w:jc w:val="both"/>
        <w:rPr>
          <w:iCs/>
        </w:rPr>
      </w:pPr>
      <w:r w:rsidRPr="00705586">
        <w:rPr>
          <w:iCs/>
        </w:rPr>
        <w:t>В МБ</w:t>
      </w:r>
      <w:r w:rsidR="00B669F1" w:rsidRPr="00705586">
        <w:rPr>
          <w:iCs/>
        </w:rPr>
        <w:t>ДОУ</w:t>
      </w:r>
      <w:r w:rsidRPr="00705586">
        <w:rPr>
          <w:iCs/>
        </w:rPr>
        <w:t xml:space="preserve"> разработано положение об организации питания, обучающихся на основании которого заведующий и медицинской персонал осуществляет контрольные мероприятия</w:t>
      </w:r>
      <w:r w:rsidR="001F1C72" w:rsidRPr="00705586">
        <w:rPr>
          <w:iCs/>
        </w:rPr>
        <w:t xml:space="preserve"> </w:t>
      </w:r>
      <w:r w:rsidRPr="00705586">
        <w:rPr>
          <w:iCs/>
        </w:rPr>
        <w:t xml:space="preserve">по </w:t>
      </w:r>
      <w:r w:rsidR="008D4AFE" w:rsidRPr="00705586">
        <w:rPr>
          <w:iCs/>
        </w:rPr>
        <w:t>соблюдению санитарных</w:t>
      </w:r>
      <w:r w:rsidRPr="00705586">
        <w:rPr>
          <w:iCs/>
        </w:rPr>
        <w:t xml:space="preserve"> норм и правил. Согласно </w:t>
      </w:r>
      <w:r w:rsidR="008D4AFE" w:rsidRPr="00705586">
        <w:rPr>
          <w:iCs/>
        </w:rPr>
        <w:t>нормативным документам питание осуществляется разработанному шеф-поваром, заведующим учреждением и кладовщиком</w:t>
      </w:r>
      <w:r w:rsidR="001F1C72" w:rsidRPr="00705586">
        <w:rPr>
          <w:iCs/>
        </w:rPr>
        <w:t xml:space="preserve"> 10-ти дневному меню с учетом рекомендуемых среднесуточных норм питания. Рацион питания разнообразен как за счет расширения ассортимента продуктов, так и за счет разнообразия блюд, готовящихся из одного продукта.</w:t>
      </w:r>
    </w:p>
    <w:p w:rsidR="00B669F1" w:rsidRPr="00705586" w:rsidRDefault="001F1C72" w:rsidP="00B669F1">
      <w:pPr>
        <w:pStyle w:val="a8"/>
        <w:spacing w:before="0" w:beforeAutospacing="0" w:after="0" w:afterAutospacing="0" w:line="276" w:lineRule="auto"/>
        <w:jc w:val="both"/>
        <w:rPr>
          <w:iCs/>
        </w:rPr>
      </w:pPr>
      <w:r w:rsidRPr="00705586">
        <w:rPr>
          <w:iCs/>
        </w:rPr>
        <w:t xml:space="preserve">При разработке меню учитывают возрастные группы: </w:t>
      </w:r>
      <w:r w:rsidR="00B669F1" w:rsidRPr="00705586">
        <w:rPr>
          <w:iCs/>
        </w:rPr>
        <w:t>2</w:t>
      </w:r>
      <w:r w:rsidRPr="00705586">
        <w:rPr>
          <w:iCs/>
        </w:rPr>
        <w:t xml:space="preserve">-3 лет и 3-7 лет. Набор блюд при этом единый, различен объем порций для младших и старших дошкольников. Энергетическая ценность меню </w:t>
      </w:r>
      <w:r w:rsidR="00F71883" w:rsidRPr="00705586">
        <w:rPr>
          <w:iCs/>
        </w:rPr>
        <w:t>рассчитана</w:t>
      </w:r>
      <w:r w:rsidRPr="00705586">
        <w:rPr>
          <w:iCs/>
        </w:rPr>
        <w:t xml:space="preserve"> по установленным нормам: для ребенка младше трех лет составляет 1400 ккал, а старше трех лет – 1800 ккал.</w:t>
      </w:r>
    </w:p>
    <w:p w:rsidR="001F1C72" w:rsidRPr="00705586" w:rsidRDefault="001F1C72" w:rsidP="00B669F1">
      <w:pPr>
        <w:pStyle w:val="a8"/>
        <w:spacing w:before="0" w:beforeAutospacing="0" w:after="0" w:afterAutospacing="0" w:line="276" w:lineRule="auto"/>
        <w:ind w:firstLine="851"/>
        <w:jc w:val="both"/>
        <w:rPr>
          <w:iCs/>
        </w:rPr>
      </w:pPr>
      <w:r w:rsidRPr="00705586">
        <w:rPr>
          <w:iCs/>
        </w:rPr>
        <w:t>Для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создана бракеражная комиссия. Ежедневно в соответствии с графиком бракеражная комиссия снимает пробу готовых блюд на пищеблоке.</w:t>
      </w:r>
    </w:p>
    <w:p w:rsidR="00B669F1" w:rsidRPr="00705586" w:rsidRDefault="00B669F1" w:rsidP="00653380">
      <w:pPr>
        <w:pStyle w:val="a8"/>
        <w:spacing w:before="0" w:beforeAutospacing="0" w:after="0" w:afterAutospacing="0" w:line="276" w:lineRule="auto"/>
        <w:ind w:firstLine="851"/>
        <w:jc w:val="both"/>
        <w:rPr>
          <w:iCs/>
        </w:rPr>
      </w:pPr>
      <w:r w:rsidRPr="00705586">
        <w:rPr>
          <w:iCs/>
        </w:rPr>
        <w:lastRenderedPageBreak/>
        <w:t xml:space="preserve"> МБДОУ ежегодно участвует в совместных электронных аукционах по результатам которых заключены контракты с </w:t>
      </w:r>
      <w:r w:rsidR="00F71883" w:rsidRPr="00705586">
        <w:rPr>
          <w:iCs/>
        </w:rPr>
        <w:t>поставщиками.</w:t>
      </w:r>
      <w:r w:rsidRPr="00705586">
        <w:rPr>
          <w:iCs/>
        </w:rPr>
        <w:t xml:space="preserve"> Так в 2016 -2017 учебном году заключены контракты на поставку: </w:t>
      </w:r>
    </w:p>
    <w:tbl>
      <w:tblPr>
        <w:tblpPr w:leftFromText="180" w:rightFromText="180" w:vertAnchor="text" w:horzAnchor="margin" w:tblpY="152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2584"/>
      </w:tblGrid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договора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ДС97-3/17 3245705187217000002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НордТрейдСервис 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Фрукты свежие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ДС97-4/17 3245705187217000003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"Норильский мясоперерабатывающий комбинат"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сосиски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ДС97-5/17 3245705187217000004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Марьясов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корнеплоды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ДС97-6/17 3245705187217000009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Марьясов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мясные продукты, мясо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ДС97-7/17 3245705187217000011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Марьясов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ДС97-8/17 3245705187217000012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Марьясов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и фрукты переработанные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ДС97-9/17 3245705187217000001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НордТрейдСервис 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свежие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ДС97-10/17 3245705187217000005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Марьясов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мука, крупы, сахар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ДС97-11/17 3245705187217000008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Марьясов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яйцо,мед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ДС97-12/17 3245705187217000010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Марьясов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бакалея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ДС97-13/17 3245705187217000013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Паровишник Максим Владимирович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хлебобулочные изделия 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ДС97-19/17 3245705187217000019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"Норильский молочный завод"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</w:tr>
      <w:tr w:rsidR="00653380" w:rsidRPr="00705586" w:rsidTr="000F3D65">
        <w:trPr>
          <w:trHeight w:val="25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ДС97-24/17 3245705187217000020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Марьясов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:rsidR="00653380" w:rsidRPr="00705586" w:rsidRDefault="00653380" w:rsidP="00653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молочная продукция длительного хранения (сыр, масло, сгущенка).</w:t>
            </w:r>
          </w:p>
        </w:tc>
      </w:tr>
    </w:tbl>
    <w:p w:rsidR="00B669F1" w:rsidRPr="00705586" w:rsidRDefault="00B669F1" w:rsidP="00653380">
      <w:pPr>
        <w:pStyle w:val="a8"/>
        <w:spacing w:before="0" w:beforeAutospacing="0" w:after="0" w:afterAutospacing="0" w:line="276" w:lineRule="auto"/>
        <w:jc w:val="both"/>
        <w:rPr>
          <w:iCs/>
        </w:rPr>
      </w:pPr>
    </w:p>
    <w:p w:rsidR="00653380" w:rsidRPr="00705586" w:rsidRDefault="00B669F1" w:rsidP="00653380">
      <w:pPr>
        <w:pStyle w:val="a8"/>
        <w:spacing w:before="0" w:beforeAutospacing="0" w:after="0" w:afterAutospacing="0" w:line="276" w:lineRule="auto"/>
        <w:ind w:firstLine="851"/>
        <w:jc w:val="both"/>
        <w:rPr>
          <w:iCs/>
        </w:rPr>
      </w:pPr>
      <w:r w:rsidRPr="00705586">
        <w:rPr>
          <w:iCs/>
        </w:rPr>
        <w:t xml:space="preserve"> Пищевые продукты, </w:t>
      </w:r>
      <w:r w:rsidR="00653380" w:rsidRPr="00705586">
        <w:rPr>
          <w:iCs/>
        </w:rPr>
        <w:t>поступающие в учреждение</w:t>
      </w:r>
      <w:r w:rsidR="001F1C72" w:rsidRPr="00705586">
        <w:rPr>
          <w:iCs/>
        </w:rPr>
        <w:t xml:space="preserve"> имеют сертификаты, подтверждающие их происхождение, качество и безопасность. Продукты хранятся с соблюдением требований СанПиН и товарного соседства.</w:t>
      </w:r>
    </w:p>
    <w:p w:rsidR="001F1C72" w:rsidRPr="00705586" w:rsidRDefault="001F1C72" w:rsidP="00653380">
      <w:pPr>
        <w:pStyle w:val="a8"/>
        <w:spacing w:before="0" w:beforeAutospacing="0" w:after="0" w:afterAutospacing="0" w:line="276" w:lineRule="auto"/>
        <w:ind w:firstLine="851"/>
        <w:jc w:val="both"/>
        <w:rPr>
          <w:iCs/>
        </w:rPr>
      </w:pPr>
      <w:r w:rsidRPr="00705586">
        <w:rPr>
          <w:iCs/>
        </w:rPr>
        <w:t>Устройство, оборудование, содержание пищеблока дошкольной организации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  <w:r w:rsidR="00653380" w:rsidRPr="00705586">
        <w:rPr>
          <w:iCs/>
        </w:rPr>
        <w:t xml:space="preserve"> </w:t>
      </w:r>
      <w:r w:rsidRPr="00705586">
        <w:rPr>
          <w:iCs/>
        </w:rPr>
        <w:t>Все блюда готовятся в соответствии с технологическими картами, санитарными нормами.</w:t>
      </w:r>
    </w:p>
    <w:p w:rsidR="0087749A" w:rsidRPr="00705586" w:rsidRDefault="008D4335" w:rsidP="00653380">
      <w:pPr>
        <w:pStyle w:val="a8"/>
        <w:spacing w:before="0" w:beforeAutospacing="0" w:after="0" w:afterAutospacing="0" w:line="276" w:lineRule="auto"/>
        <w:ind w:firstLine="851"/>
        <w:jc w:val="both"/>
        <w:rPr>
          <w:iCs/>
        </w:rPr>
      </w:pPr>
      <w:r>
        <w:rPr>
          <w:iCs/>
        </w:rPr>
        <w:t xml:space="preserve"> В течение 2017-2018</w:t>
      </w:r>
      <w:r w:rsidR="0087749A" w:rsidRPr="00705586">
        <w:rPr>
          <w:iCs/>
        </w:rPr>
        <w:t xml:space="preserve"> учебного года ежедневно осуществлялся внутренний контроль руководителем учреждения и медицинской сестрой</w:t>
      </w:r>
      <w:r w:rsidR="00705586">
        <w:rPr>
          <w:iCs/>
        </w:rPr>
        <w:t xml:space="preserve"> за качеством организации питания</w:t>
      </w:r>
      <w:r w:rsidR="0087749A" w:rsidRPr="00705586">
        <w:rPr>
          <w:iCs/>
        </w:rPr>
        <w:t>.</w:t>
      </w:r>
    </w:p>
    <w:p w:rsidR="0087749A" w:rsidRPr="00705586" w:rsidRDefault="0087749A" w:rsidP="00653380">
      <w:pPr>
        <w:pStyle w:val="a8"/>
        <w:spacing w:before="0" w:beforeAutospacing="0" w:after="0" w:afterAutospacing="0" w:line="276" w:lineRule="auto"/>
        <w:ind w:firstLine="851"/>
        <w:jc w:val="both"/>
        <w:rPr>
          <w:iCs/>
        </w:rPr>
      </w:pPr>
      <w:r w:rsidRPr="00705586">
        <w:rPr>
          <w:iCs/>
        </w:rPr>
        <w:t xml:space="preserve"> В ноябре</w:t>
      </w:r>
      <w:r w:rsidR="008D4335">
        <w:rPr>
          <w:iCs/>
        </w:rPr>
        <w:t xml:space="preserve"> 2017, в апреле 2018</w:t>
      </w:r>
      <w:r w:rsidRPr="00705586">
        <w:rPr>
          <w:iCs/>
        </w:rPr>
        <w:t xml:space="preserve"> года проведен контроль за качеством организации питания главным</w:t>
      </w:r>
      <w:r w:rsidR="002B72F1" w:rsidRPr="00705586">
        <w:rPr>
          <w:iCs/>
        </w:rPr>
        <w:t xml:space="preserve"> технологом УОиДО Администрации города Норильска по результатам контроля замечаний не было.</w:t>
      </w:r>
    </w:p>
    <w:p w:rsidR="006723DA" w:rsidRPr="006723DA" w:rsidRDefault="006723DA" w:rsidP="00251F21">
      <w:pPr>
        <w:spacing w:after="0"/>
        <w:ind w:firstLine="680"/>
        <w:jc w:val="both"/>
        <w:rPr>
          <w:rFonts w:ascii="Times New Roman" w:hAnsi="Times New Roman"/>
          <w:i/>
          <w:sz w:val="24"/>
          <w:szCs w:val="24"/>
        </w:rPr>
      </w:pPr>
    </w:p>
    <w:p w:rsidR="00251F21" w:rsidRPr="00EE5D7A" w:rsidRDefault="00251F21" w:rsidP="00251F21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EE5D7A">
        <w:rPr>
          <w:rFonts w:ascii="Times New Roman" w:hAnsi="Times New Roman"/>
          <w:i/>
          <w:sz w:val="24"/>
          <w:szCs w:val="24"/>
        </w:rPr>
        <w:t>Функционирование внутренней системы оценки качества образования</w:t>
      </w:r>
    </w:p>
    <w:p w:rsidR="00251F21" w:rsidRPr="00EE5D7A" w:rsidRDefault="00251F21" w:rsidP="00251F21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0928B8" w:rsidRDefault="00251F21" w:rsidP="00002804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5D7A">
        <w:rPr>
          <w:rFonts w:ascii="Times New Roman" w:hAnsi="Times New Roman"/>
          <w:sz w:val="24"/>
          <w:szCs w:val="24"/>
        </w:rPr>
        <w:t>Оценка качества образования осуществляется комплексно,</w:t>
      </w:r>
      <w:r w:rsidR="00173B06">
        <w:rPr>
          <w:rFonts w:ascii="Times New Roman" w:hAnsi="Times New Roman"/>
          <w:sz w:val="24"/>
          <w:szCs w:val="24"/>
        </w:rPr>
        <w:t xml:space="preserve"> на основе положения о системе </w:t>
      </w:r>
      <w:r w:rsidR="00173B06" w:rsidRPr="0017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внутреннего мониторинга качества образования</w:t>
      </w:r>
      <w:r w:rsidR="00173B06">
        <w:rPr>
          <w:rFonts w:ascii="Times New Roman" w:hAnsi="Times New Roman"/>
          <w:sz w:val="24"/>
          <w:szCs w:val="24"/>
        </w:rPr>
        <w:t xml:space="preserve">. Положение о СОКО составлено с учетом федеральных и </w:t>
      </w:r>
      <w:r w:rsidR="000928B8">
        <w:rPr>
          <w:rFonts w:ascii="Times New Roman" w:hAnsi="Times New Roman"/>
          <w:sz w:val="24"/>
          <w:szCs w:val="24"/>
        </w:rPr>
        <w:t>региональных нормативно-правовых документов, и локальных актов ДОУ.</w:t>
      </w:r>
      <w:r w:rsidR="000928B8"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28B8" w:rsidRPr="0017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качестве источников данных для оценки качества образования используются:</w:t>
      </w:r>
      <w:r w:rsid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28B8"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образовательная статистика;</w:t>
      </w:r>
      <w:r w:rsid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28B8"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мониторинговые исследования;</w:t>
      </w:r>
      <w:r w:rsid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28B8"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социологические опросы;</w:t>
      </w:r>
      <w:r w:rsid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28B8" w:rsidRPr="000928B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отчеты педагогов и воспитателей дошкольного учреждения;</w:t>
      </w:r>
      <w:r w:rsid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28B8"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посещение НОД, мероприятий, организуемых педагогами дошкольного учреждения.</w:t>
      </w:r>
    </w:p>
    <w:p w:rsidR="000928B8" w:rsidRDefault="000928B8" w:rsidP="00002804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Организационная структура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занимающаяся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оценкой качества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обработкой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полученных результатов, включает в себя: администрацию дошкольного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(заведующего; заместителя заведующего по УВ и МР; заместителя заведующего по АХР)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педагогический совет, службу (группу) мониторинга ДОУ, временные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педагогические 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структуры (педагогический консилиум, творческие группы педагогов, комиссии и др.). </w:t>
      </w:r>
    </w:p>
    <w:p w:rsidR="000928B8" w:rsidRDefault="000928B8" w:rsidP="00002804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 дошкольного учреждения: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</w:t>
      </w:r>
      <w:r w:rsid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школы, </w:t>
      </w:r>
      <w:r w:rsid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участвует в этих мероприятиях; 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  <w:r w:rsid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  <w:r w:rsid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  <w:r w:rsid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условия для подготовки педагогов дошкольного учреждения и общественных экспертов к осуществлению контрольно-оценочных процедур;</w:t>
      </w:r>
      <w:r w:rsid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</w:t>
      </w:r>
      <w:r w:rsid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9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</w:t>
      </w:r>
      <w:r w:rsid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в процессе реализации СОКО.</w:t>
      </w:r>
    </w:p>
    <w:p w:rsidR="00002804" w:rsidRDefault="00002804" w:rsidP="00002804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Служба (группа) мониторинга: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участвует в разработке критериев оценки результативности профессиональ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 деятельности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педагогов дошкольного учреждения;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 предложения для администрации по выработке управленческих решений по результатам оценки качества образования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уровне дошкольного учреждения.</w:t>
      </w:r>
    </w:p>
    <w:p w:rsidR="00002804" w:rsidRDefault="00002804" w:rsidP="00002804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Педагогический совет дошкольного учреждения: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участие в экспертизе качества образовательных результатов, условий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воспитательно-образовательного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процесса в дошкольном учреждении;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ующих с дошкольным учреждением 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FC4A19" w:rsidRDefault="00002804" w:rsidP="00FC4A19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системы оценки качества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ДОУ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являются: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качество условий реализации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ООП образовательного учреждения; </w:t>
      </w:r>
      <w:r w:rsidRPr="00002804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качество органи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зации образовательного процесса; </w:t>
      </w:r>
      <w:r w:rsidRPr="00002804">
        <w:rPr>
          <w:rFonts w:ascii="Times New Roman" w:eastAsia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качество результата освоения ООП образовательного учреждения.</w:t>
      </w:r>
    </w:p>
    <w:p w:rsidR="00002804" w:rsidRPr="00002804" w:rsidRDefault="00002804" w:rsidP="00BC0E3B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процедуры оценки качества условий реализации ООП ДО образовательного учреждения</w:t>
      </w:r>
      <w:r w:rsidR="00FC4A1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в себя:</w:t>
      </w:r>
    </w:p>
    <w:p w:rsidR="00002804" w:rsidRPr="00002804" w:rsidRDefault="00002804" w:rsidP="00BC0E3B">
      <w:p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0280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требования к психолого-педагогическим условиям</w:t>
      </w:r>
    </w:p>
    <w:p w:rsidR="00002804" w:rsidRPr="00002804" w:rsidRDefault="00FC4A19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системы психолого-педагогической оценка развития обучающихся, его динамики, в том числе измерение их личностных образовательных результатов.</w:t>
      </w:r>
    </w:p>
    <w:p w:rsidR="00002804" w:rsidRPr="00002804" w:rsidRDefault="00FC4A19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условий для медицинского сопровождения обучающихся в целях охраны и укрепления их здоровья;</w:t>
      </w:r>
    </w:p>
    <w:p w:rsidR="00002804" w:rsidRPr="00002804" w:rsidRDefault="00FC4A19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002804" w:rsidRPr="00002804" w:rsidRDefault="00FC4A19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организационно-методического сопрово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ждения процесса реализации ООП,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 в плане взаимодействия с социумом;</w:t>
      </w:r>
    </w:p>
    <w:p w:rsidR="00002804" w:rsidRPr="00002804" w:rsidRDefault="00FC4A19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002804" w:rsidRPr="00002804" w:rsidRDefault="00FC4A19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эффективности оздоровительной работы (здоровьесберегающие программы, режим дня и т.п.).</w:t>
      </w:r>
    </w:p>
    <w:p w:rsidR="00002804" w:rsidRPr="00002804" w:rsidRDefault="00FC4A19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-д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инамика состояния здоровья и психофизического развития обучающихся;</w:t>
      </w:r>
    </w:p>
    <w:p w:rsidR="00002804" w:rsidRPr="00002804" w:rsidRDefault="00002804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804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требования к кадровым условиям</w:t>
      </w:r>
    </w:p>
    <w:p w:rsidR="00002804" w:rsidRPr="00002804" w:rsidRDefault="00BC0E3B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укомплектованность кадрами;</w:t>
      </w:r>
    </w:p>
    <w:p w:rsidR="00002804" w:rsidRPr="00002804" w:rsidRDefault="00BC0E3B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ценз педагогов;</w:t>
      </w:r>
    </w:p>
    <w:p w:rsidR="00002804" w:rsidRPr="00002804" w:rsidRDefault="00BC0E3B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квалификации (динамика роста числа работников, прошедших КПК);</w:t>
      </w:r>
    </w:p>
    <w:p w:rsidR="00002804" w:rsidRPr="00002804" w:rsidRDefault="00BC0E3B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динамика роста категорийности;</w:t>
      </w:r>
    </w:p>
    <w:p w:rsidR="00002804" w:rsidRPr="00002804" w:rsidRDefault="00BC0E3B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="00FC4A19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результативность</w:t>
      </w:r>
      <w:r w:rsidR="00FC4A19" w:rsidRPr="000028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квалификации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(профессиональные достижения педагогов);</w:t>
      </w:r>
    </w:p>
    <w:p w:rsidR="00002804" w:rsidRPr="00002804" w:rsidRDefault="00BC0E3B" w:rsidP="00BC0E3B">
      <w:pPr>
        <w:spacing w:after="0" w:line="270" w:lineRule="atLeast"/>
        <w:ind w:left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кадровой стратегии.</w:t>
      </w:r>
    </w:p>
    <w:p w:rsidR="00BC0E3B" w:rsidRDefault="00002804" w:rsidP="00BC0E3B">
      <w:pPr>
        <w:spacing w:after="0" w:line="270" w:lineRule="atLeast"/>
        <w:ind w:left="142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02804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требования материально-техническим условиям</w:t>
      </w:r>
    </w:p>
    <w:p w:rsidR="00002804" w:rsidRPr="00002804" w:rsidRDefault="00AB3629" w:rsidP="00BC0E3B">
      <w:pPr>
        <w:spacing w:after="0" w:line="270" w:lineRule="atLeast"/>
        <w:ind w:left="142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:rsidR="00002804" w:rsidRPr="00002804" w:rsidRDefault="00BC0E3B" w:rsidP="00BC0E3B">
      <w:pPr>
        <w:spacing w:after="0" w:line="270" w:lineRule="atLeast"/>
        <w:ind w:left="284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состояния условий воспитания и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нормативами и 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требованиями СанПиН;</w:t>
      </w:r>
    </w:p>
    <w:p w:rsidR="00002804" w:rsidRPr="00002804" w:rsidRDefault="00AB3629" w:rsidP="00BC0E3B">
      <w:pPr>
        <w:spacing w:after="0" w:line="270" w:lineRule="atLeast"/>
        <w:ind w:left="284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002804" w:rsidRPr="00002804" w:rsidRDefault="00AB3629" w:rsidP="00BC0E3B">
      <w:pPr>
        <w:spacing w:after="0" w:line="270" w:lineRule="atLeast"/>
        <w:ind w:left="284" w:hanging="142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002804" w:rsidRPr="00002804" w:rsidRDefault="00BC0E3B" w:rsidP="00BC0E3B">
      <w:pPr>
        <w:spacing w:after="0" w:line="27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002804" w:rsidRPr="00002804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требования к развивающей предметно-пространственной среде</w:t>
      </w:r>
    </w:p>
    <w:p w:rsidR="00002804" w:rsidRPr="00002804" w:rsidRDefault="00BC0E3B" w:rsidP="00BC0E3B">
      <w:pPr>
        <w:spacing w:after="0" w:line="270" w:lineRule="atLeast"/>
        <w:ind w:left="567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соответствие компонентов предметно-пространственной среды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реализуемой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образовательной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программе</w:t>
      </w:r>
      <w:r w:rsidRPr="000028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ДОУ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возрастным возможностям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обучающихся;</w:t>
      </w:r>
    </w:p>
    <w:p w:rsidR="00002804" w:rsidRPr="00002804" w:rsidRDefault="00AB3629" w:rsidP="00BC0E3B">
      <w:pPr>
        <w:spacing w:after="0" w:line="270" w:lineRule="atLeast"/>
        <w:ind w:left="567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(трансформируемость, полифункциональность, вариативность, доступность, безопасность);</w:t>
      </w:r>
    </w:p>
    <w:p w:rsidR="00002804" w:rsidRPr="00002804" w:rsidRDefault="00BC0E3B" w:rsidP="00BC0E3B">
      <w:pPr>
        <w:spacing w:after="0" w:line="270" w:lineRule="atLeast"/>
        <w:ind w:left="567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  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услов</w:t>
      </w:r>
      <w:r w:rsidR="00AB362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ий для инклюзивного образования;</w:t>
      </w:r>
    </w:p>
    <w:p w:rsidR="00002804" w:rsidRPr="00002804" w:rsidRDefault="00BC0E3B" w:rsidP="00BC0E3B">
      <w:pPr>
        <w:spacing w:after="0" w:line="270" w:lineRule="atLeast"/>
        <w:ind w:left="567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  </w:t>
      </w:r>
      <w:r w:rsidR="00AB362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условий для общения и совместной деятельности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и взрослых (в том числе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разного возраста), во всей группе и в малых группах, двигательной активности 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возможности для уединения;</w:t>
      </w:r>
    </w:p>
    <w:p w:rsidR="00B62614" w:rsidRDefault="00AB3629" w:rsidP="00BC0E3B">
      <w:pPr>
        <w:spacing w:after="0" w:line="270" w:lineRule="atLeast"/>
        <w:ind w:left="567" w:hanging="28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 </w:t>
      </w:r>
      <w:r w:rsidR="00002804" w:rsidRPr="0000280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учёт национально-культурных, климатических условий, в которых осуществляется образовательный процесс.</w:t>
      </w:r>
    </w:p>
    <w:p w:rsidR="00B62614" w:rsidRPr="00173B06" w:rsidRDefault="00B62614" w:rsidP="00B62614">
      <w:pPr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Периодичность проведения оценки качества образования, субъекты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оценочной деятельности, формы </w:t>
      </w:r>
      <w:r w:rsidRPr="0017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 оценивания, а также номенклатура показателей и параметров качества устанавливаются решением педагогического совета и утверждаются приказом заведующего ДОУ.</w:t>
      </w:r>
    </w:p>
    <w:p w:rsidR="00B62614" w:rsidRDefault="00251F21" w:rsidP="00B62614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5D7A">
        <w:rPr>
          <w:rFonts w:ascii="Times New Roman" w:hAnsi="Times New Roman"/>
          <w:sz w:val="24"/>
          <w:szCs w:val="24"/>
        </w:rPr>
        <w:t xml:space="preserve">По результатам мониторинга определяется эффективность проведенной работы, вырабатываются и определяются проблемы, пути их решения и приоритетные задачи для реализации в новом учебном году. </w:t>
      </w:r>
    </w:p>
    <w:p w:rsidR="00173B06" w:rsidRPr="00173B06" w:rsidRDefault="00173B06" w:rsidP="00B62614">
      <w:pPr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Придание гласности и открытости результатам </w:t>
      </w:r>
      <w:r w:rsidR="00695D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внутренней </w:t>
      </w:r>
      <w:r w:rsidRPr="0017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качества образования осуществляется путем предоставления информации:</w:t>
      </w:r>
      <w:r w:rsidRPr="00173B0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7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 потребителям результатов сист</w:t>
      </w:r>
      <w:r w:rsidR="00B626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емы оценки качества образования:</w:t>
      </w:r>
      <w:r w:rsidRPr="00173B0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73B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средствам массовой информации через п</w:t>
      </w:r>
      <w:r w:rsidR="0060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убличный доклад з</w:t>
      </w:r>
      <w:r w:rsidR="008D4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аведующего ДОУ по состоянию на 20 апреля 2018</w:t>
      </w:r>
      <w:r w:rsidR="0060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73B06" w:rsidRPr="00173B06" w:rsidRDefault="00173B06" w:rsidP="00B62614">
      <w:pPr>
        <w:spacing w:after="0" w:line="270" w:lineRule="atLeast"/>
        <w:ind w:left="1080" w:hanging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11F1" w:rsidRDefault="00D511F1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3775" w:rsidRPr="00173B06" w:rsidRDefault="00BF3775" w:rsidP="00D511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D511F1" w:rsidRPr="00D511F1" w:rsidRDefault="00D511F1" w:rsidP="004156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511F1">
        <w:rPr>
          <w:rFonts w:ascii="Times New Roman" w:hAnsi="Times New Roman"/>
          <w:b/>
          <w:bCs/>
          <w:sz w:val="26"/>
          <w:szCs w:val="26"/>
        </w:rPr>
        <w:lastRenderedPageBreak/>
        <w:t>ПОКАЗАТЕЛИ</w:t>
      </w:r>
    </w:p>
    <w:p w:rsidR="00D511F1" w:rsidRPr="00D511F1" w:rsidRDefault="00D511F1" w:rsidP="004156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511F1">
        <w:rPr>
          <w:rFonts w:ascii="Times New Roman" w:hAnsi="Times New Roman"/>
          <w:b/>
          <w:bCs/>
          <w:sz w:val="26"/>
          <w:szCs w:val="26"/>
        </w:rPr>
        <w:t>ДЕЯТЕЛЬНОСТИ ДОШКОЛЬНОЙ ОБРАЗОВАТЕЛЬНОЙ ОРГАНИЗАЦИИ,</w:t>
      </w:r>
    </w:p>
    <w:p w:rsidR="00D511F1" w:rsidRPr="00D511F1" w:rsidRDefault="00D511F1" w:rsidP="004156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511F1">
        <w:rPr>
          <w:rFonts w:ascii="Times New Roman" w:hAnsi="Times New Roman"/>
          <w:b/>
          <w:bCs/>
          <w:sz w:val="26"/>
          <w:szCs w:val="26"/>
        </w:rPr>
        <w:t>ПОДЛЕЖАЩЕЙ САМООБСЛЕДОВАНИЮ</w:t>
      </w:r>
    </w:p>
    <w:p w:rsidR="00D511F1" w:rsidRPr="00D511F1" w:rsidRDefault="00D511F1" w:rsidP="00D511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18"/>
        <w:gridCol w:w="1701"/>
      </w:tblGrid>
      <w:tr w:rsidR="00D511F1" w:rsidRPr="00D511F1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511F1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11F1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511F1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11F1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511F1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11F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</w:tr>
      <w:tr w:rsidR="00D511F1" w:rsidRPr="00B10EA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B10EA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bookmarkStart w:id="1" w:name="Par43"/>
            <w:bookmarkEnd w:id="1"/>
            <w:r w:rsidRPr="00B10EA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B10EA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10EA3">
              <w:rPr>
                <w:rFonts w:ascii="Times New Roman" w:hAnsi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B10EA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7F3E78" w:rsidP="00D511F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 270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F71883" w:rsidP="00D511F1">
            <w:pPr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270</w:t>
            </w:r>
            <w:r w:rsidR="007F3E78" w:rsidRPr="00DD7B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0 человек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0 человек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3619F2" w:rsidP="00D511F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7F3E78" w:rsidP="00D511F1">
            <w:pPr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38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7F3E78" w:rsidP="00D511F1">
            <w:pPr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232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1.4.1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В режиме полного дня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7F3E78" w:rsidP="00D511F1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270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человек/</w:t>
            </w:r>
            <w:r w:rsidRPr="00DD7B43">
              <w:rPr>
                <w:rFonts w:ascii="Times New Roman" w:hAnsi="Times New Roman"/>
                <w:sz w:val="26"/>
                <w:szCs w:val="26"/>
              </w:rPr>
              <w:t xml:space="preserve">100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1.4.2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0 человек/%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1.4.3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0 человек/%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4156A7" w:rsidP="00D511F1">
            <w:pPr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24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человека/</w:t>
            </w:r>
            <w:r w:rsidR="00EC3FA7" w:rsidRPr="00DD7B43">
              <w:rPr>
                <w:rFonts w:ascii="Times New Roman" w:hAnsi="Times New Roman"/>
                <w:sz w:val="26"/>
                <w:szCs w:val="26"/>
              </w:rPr>
              <w:t>9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4156A7" w:rsidP="00D511F1">
            <w:pPr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человек/</w:t>
            </w:r>
            <w:r w:rsidR="00EC3FA7" w:rsidRPr="00DD7B43">
              <w:rPr>
                <w:rFonts w:ascii="Times New Roman" w:hAnsi="Times New Roman"/>
                <w:sz w:val="26"/>
                <w:szCs w:val="26"/>
              </w:rPr>
              <w:t>4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lastRenderedPageBreak/>
              <w:t>1.5.2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F71883">
            <w:pPr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1883" w:rsidRPr="00DD7B43">
              <w:rPr>
                <w:rFonts w:ascii="Times New Roman" w:hAnsi="Times New Roman"/>
                <w:sz w:val="26"/>
                <w:szCs w:val="26"/>
              </w:rPr>
              <w:t xml:space="preserve">0 человек </w:t>
            </w:r>
            <w:r w:rsidRPr="00DD7B43">
              <w:rPr>
                <w:rFonts w:ascii="Times New Roman" w:hAnsi="Times New Roman"/>
                <w:sz w:val="26"/>
                <w:szCs w:val="26"/>
              </w:rPr>
              <w:t>/%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1.5.3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0 человек/%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D511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1A10C8">
            <w:pPr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1A10C8" w:rsidRPr="00DD7B43">
              <w:rPr>
                <w:rFonts w:ascii="Times New Roman" w:hAnsi="Times New Roman"/>
                <w:sz w:val="26"/>
                <w:szCs w:val="26"/>
              </w:rPr>
              <w:t>11,9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29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 человек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1.7.1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14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 чел/</w:t>
            </w:r>
            <w:r w:rsidR="000E5522" w:rsidRPr="00DD7B43">
              <w:rPr>
                <w:rFonts w:ascii="Times New Roman" w:hAnsi="Times New Roman"/>
                <w:sz w:val="26"/>
                <w:szCs w:val="26"/>
              </w:rPr>
              <w:t>49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% 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1.7.2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чел/</w:t>
            </w:r>
            <w:r w:rsidR="000E5522" w:rsidRPr="00DD7B43">
              <w:rPr>
                <w:rFonts w:ascii="Times New Roman" w:hAnsi="Times New Roman"/>
                <w:sz w:val="26"/>
                <w:szCs w:val="26"/>
              </w:rPr>
              <w:t>49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1.7.3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0E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15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 чел/</w:t>
            </w:r>
            <w:r w:rsidR="000E5522" w:rsidRPr="00DD7B43">
              <w:rPr>
                <w:rFonts w:ascii="Times New Roman" w:hAnsi="Times New Roman"/>
                <w:sz w:val="26"/>
                <w:szCs w:val="26"/>
              </w:rPr>
              <w:t>51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1.7.4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0E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15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 чел/</w:t>
            </w:r>
            <w:r w:rsidR="000E5522" w:rsidRPr="00DD7B43">
              <w:rPr>
                <w:rFonts w:ascii="Times New Roman" w:hAnsi="Times New Roman"/>
                <w:sz w:val="26"/>
                <w:szCs w:val="26"/>
              </w:rPr>
              <w:t>51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 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человек/</w:t>
            </w:r>
            <w:r w:rsidR="000E5522" w:rsidRPr="00DD7B43">
              <w:rPr>
                <w:rFonts w:ascii="Times New Roman" w:hAnsi="Times New Roman"/>
                <w:sz w:val="26"/>
                <w:szCs w:val="26"/>
              </w:rPr>
              <w:t>37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1.8.1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7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 чел/</w:t>
            </w:r>
            <w:r w:rsidR="000E5522" w:rsidRPr="00DD7B43">
              <w:rPr>
                <w:rFonts w:ascii="Times New Roman" w:hAnsi="Times New Roman"/>
                <w:sz w:val="26"/>
                <w:szCs w:val="26"/>
              </w:rPr>
              <w:t>24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1.8.2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E5522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чел/</w:t>
            </w:r>
            <w:r w:rsidRPr="00DD7B43">
              <w:rPr>
                <w:rFonts w:ascii="Times New Roman" w:hAnsi="Times New Roman"/>
                <w:sz w:val="26"/>
                <w:szCs w:val="26"/>
              </w:rPr>
              <w:t>14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29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человек/%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1.9.1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7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 чел/</w:t>
            </w:r>
            <w:r w:rsidR="000E5522" w:rsidRPr="00DD7B43">
              <w:rPr>
                <w:rFonts w:ascii="Times New Roman" w:hAnsi="Times New Roman"/>
                <w:sz w:val="26"/>
                <w:szCs w:val="26"/>
              </w:rPr>
              <w:t>24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1.9.2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E5522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чел/</w:t>
            </w:r>
            <w:r w:rsidRPr="00DD7B43">
              <w:rPr>
                <w:rFonts w:ascii="Times New Roman" w:hAnsi="Times New Roman"/>
                <w:sz w:val="26"/>
                <w:szCs w:val="26"/>
              </w:rPr>
              <w:t>17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DD7B43">
              <w:rPr>
                <w:rFonts w:ascii="Times New Roman" w:hAnsi="Times New Roman"/>
                <w:sz w:val="26"/>
                <w:szCs w:val="26"/>
              </w:rPr>
              <w:lastRenderedPageBreak/>
              <w:t>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0E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 чел/</w:t>
            </w:r>
            <w:r w:rsidR="000E5522" w:rsidRPr="00DD7B43">
              <w:rPr>
                <w:rFonts w:ascii="Times New Roman" w:hAnsi="Times New Roman"/>
                <w:sz w:val="26"/>
                <w:szCs w:val="26"/>
              </w:rPr>
              <w:t>24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3 чел/</w:t>
            </w:r>
            <w:r w:rsidR="000E5522" w:rsidRPr="00DD7B43">
              <w:rPr>
                <w:rFonts w:ascii="Times New Roman" w:hAnsi="Times New Roman"/>
                <w:sz w:val="26"/>
                <w:szCs w:val="26"/>
              </w:rPr>
              <w:t>1</w:t>
            </w:r>
            <w:r w:rsidRPr="00DD7B43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0E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35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 чел/</w:t>
            </w:r>
            <w:r w:rsidR="000E5522" w:rsidRPr="00DD7B43">
              <w:rPr>
                <w:rFonts w:ascii="Times New Roman" w:hAnsi="Times New Roman"/>
                <w:sz w:val="26"/>
                <w:szCs w:val="26"/>
              </w:rPr>
              <w:t>100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 xml:space="preserve">35 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чел/</w:t>
            </w:r>
            <w:r w:rsidR="000E5522" w:rsidRPr="00DD7B43">
              <w:rPr>
                <w:rFonts w:ascii="Times New Roman" w:hAnsi="Times New Roman"/>
                <w:sz w:val="26"/>
                <w:szCs w:val="26"/>
              </w:rPr>
              <w:t>100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243A80" w:rsidP="007F3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29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 чел/</w:t>
            </w:r>
            <w:r w:rsidR="007F3E78" w:rsidRPr="00DD7B43">
              <w:rPr>
                <w:rFonts w:ascii="Times New Roman" w:hAnsi="Times New Roman"/>
                <w:sz w:val="26"/>
                <w:szCs w:val="26"/>
              </w:rPr>
              <w:t>9,3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1.15.2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1.15.3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1.15.4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1.15.5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1.15.6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bookmarkStart w:id="2" w:name="Par163"/>
            <w:bookmarkEnd w:id="2"/>
            <w:r w:rsidRPr="00DD7B4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11F1" w:rsidRPr="00DD7B43" w:rsidTr="00924A52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D511F1" w:rsidP="00924A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F1" w:rsidRPr="00DD7B43" w:rsidRDefault="000164AB" w:rsidP="0092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7B43">
              <w:rPr>
                <w:rFonts w:ascii="Times New Roman" w:hAnsi="Times New Roman"/>
                <w:sz w:val="26"/>
                <w:szCs w:val="26"/>
              </w:rPr>
              <w:t>15.3</w:t>
            </w:r>
            <w:r w:rsidR="00D511F1" w:rsidRPr="00DD7B43">
              <w:rPr>
                <w:rFonts w:ascii="Times New Roman" w:hAnsi="Times New Roman"/>
                <w:sz w:val="26"/>
                <w:szCs w:val="26"/>
              </w:rPr>
              <w:t xml:space="preserve"> кв. м на одного воспитанника</w:t>
            </w:r>
          </w:p>
        </w:tc>
      </w:tr>
    </w:tbl>
    <w:p w:rsidR="00BF3775" w:rsidRDefault="00BF3775" w:rsidP="00E97BF8">
      <w:pPr>
        <w:spacing w:after="0"/>
        <w:rPr>
          <w:rFonts w:ascii="Times New Roman" w:hAnsi="Times New Roman"/>
          <w:sz w:val="26"/>
          <w:szCs w:val="26"/>
        </w:rPr>
      </w:pPr>
      <w:bookmarkStart w:id="3" w:name="_GoBack"/>
      <w:bookmarkEnd w:id="3"/>
    </w:p>
    <w:p w:rsidR="00E97BF8" w:rsidRPr="00DD7B43" w:rsidRDefault="00E97BF8" w:rsidP="003850E4">
      <w:pPr>
        <w:spacing w:after="0"/>
        <w:rPr>
          <w:rFonts w:ascii="Times New Roman" w:hAnsi="Times New Roman"/>
          <w:sz w:val="26"/>
          <w:szCs w:val="26"/>
        </w:rPr>
      </w:pPr>
      <w:r w:rsidRPr="00E97BF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65859"/>
            <wp:effectExtent l="0" t="0" r="3175" b="0"/>
            <wp:docPr id="2" name="Рисунок 2" descr="C:\Users\DS-97\Desktop\публичный доклад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-97\Desktop\публичный доклад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BF8" w:rsidRPr="00DD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04" w:rsidRDefault="00654E04" w:rsidP="00085B04">
      <w:pPr>
        <w:spacing w:after="0" w:line="240" w:lineRule="auto"/>
      </w:pPr>
      <w:r>
        <w:separator/>
      </w:r>
    </w:p>
  </w:endnote>
  <w:endnote w:type="continuationSeparator" w:id="0">
    <w:p w:rsidR="00654E04" w:rsidRDefault="00654E04" w:rsidP="0008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04" w:rsidRDefault="00654E04" w:rsidP="00085B04">
      <w:pPr>
        <w:spacing w:after="0" w:line="240" w:lineRule="auto"/>
      </w:pPr>
      <w:r>
        <w:separator/>
      </w:r>
    </w:p>
  </w:footnote>
  <w:footnote w:type="continuationSeparator" w:id="0">
    <w:p w:rsidR="00654E04" w:rsidRDefault="00654E04" w:rsidP="00085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76A"/>
    <w:multiLevelType w:val="hybridMultilevel"/>
    <w:tmpl w:val="1A54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3450"/>
    <w:multiLevelType w:val="multilevel"/>
    <w:tmpl w:val="3A6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FF5ECA"/>
    <w:multiLevelType w:val="multilevel"/>
    <w:tmpl w:val="56124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D383D"/>
    <w:multiLevelType w:val="multilevel"/>
    <w:tmpl w:val="960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B96DAB"/>
    <w:multiLevelType w:val="multilevel"/>
    <w:tmpl w:val="13A4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725D82"/>
    <w:multiLevelType w:val="multilevel"/>
    <w:tmpl w:val="0F84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EB32FE"/>
    <w:multiLevelType w:val="hybridMultilevel"/>
    <w:tmpl w:val="CA8C18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DF85215"/>
    <w:multiLevelType w:val="hybridMultilevel"/>
    <w:tmpl w:val="516A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97A55"/>
    <w:multiLevelType w:val="hybridMultilevel"/>
    <w:tmpl w:val="E10416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AE0575"/>
    <w:multiLevelType w:val="multilevel"/>
    <w:tmpl w:val="EDF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C25038"/>
    <w:multiLevelType w:val="hybridMultilevel"/>
    <w:tmpl w:val="63BC9E2A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F65B95"/>
    <w:multiLevelType w:val="multilevel"/>
    <w:tmpl w:val="5832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18581B"/>
    <w:multiLevelType w:val="hybridMultilevel"/>
    <w:tmpl w:val="D1DA4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61A9A"/>
    <w:multiLevelType w:val="hybridMultilevel"/>
    <w:tmpl w:val="10AC18B4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6A876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FF0766D"/>
    <w:multiLevelType w:val="hybridMultilevel"/>
    <w:tmpl w:val="7CA07B0C"/>
    <w:lvl w:ilvl="0" w:tplc="F410B3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14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E"/>
    <w:rsid w:val="00002804"/>
    <w:rsid w:val="00013A75"/>
    <w:rsid w:val="000164AB"/>
    <w:rsid w:val="0004034F"/>
    <w:rsid w:val="00041A1A"/>
    <w:rsid w:val="0006522B"/>
    <w:rsid w:val="00085B04"/>
    <w:rsid w:val="000928B8"/>
    <w:rsid w:val="000C25D1"/>
    <w:rsid w:val="000D6323"/>
    <w:rsid w:val="000D7B24"/>
    <w:rsid w:val="000E5522"/>
    <w:rsid w:val="000F1F43"/>
    <w:rsid w:val="000F3D65"/>
    <w:rsid w:val="00131C52"/>
    <w:rsid w:val="00144C19"/>
    <w:rsid w:val="00173B06"/>
    <w:rsid w:val="001778BE"/>
    <w:rsid w:val="001862C7"/>
    <w:rsid w:val="001A0AD0"/>
    <w:rsid w:val="001A10C8"/>
    <w:rsid w:val="001B3D33"/>
    <w:rsid w:val="001C7E9B"/>
    <w:rsid w:val="001F1C72"/>
    <w:rsid w:val="002403F3"/>
    <w:rsid w:val="00243A80"/>
    <w:rsid w:val="00251F21"/>
    <w:rsid w:val="002567BC"/>
    <w:rsid w:val="002616ED"/>
    <w:rsid w:val="00265332"/>
    <w:rsid w:val="002768F1"/>
    <w:rsid w:val="00283956"/>
    <w:rsid w:val="00286A5F"/>
    <w:rsid w:val="00293B90"/>
    <w:rsid w:val="002B72F1"/>
    <w:rsid w:val="00332055"/>
    <w:rsid w:val="00360F33"/>
    <w:rsid w:val="003619F2"/>
    <w:rsid w:val="00381EC5"/>
    <w:rsid w:val="003850E4"/>
    <w:rsid w:val="003A4DD8"/>
    <w:rsid w:val="004156A7"/>
    <w:rsid w:val="00432558"/>
    <w:rsid w:val="00454B2A"/>
    <w:rsid w:val="004615CD"/>
    <w:rsid w:val="004859E7"/>
    <w:rsid w:val="004C5DBC"/>
    <w:rsid w:val="004D3B4C"/>
    <w:rsid w:val="004E4CC1"/>
    <w:rsid w:val="004E648C"/>
    <w:rsid w:val="005003A0"/>
    <w:rsid w:val="0050753F"/>
    <w:rsid w:val="005137DC"/>
    <w:rsid w:val="005144F7"/>
    <w:rsid w:val="005360BB"/>
    <w:rsid w:val="005F2FC8"/>
    <w:rsid w:val="00602330"/>
    <w:rsid w:val="00603324"/>
    <w:rsid w:val="00653380"/>
    <w:rsid w:val="00654E04"/>
    <w:rsid w:val="006560F0"/>
    <w:rsid w:val="00671BAC"/>
    <w:rsid w:val="006723DA"/>
    <w:rsid w:val="00681F44"/>
    <w:rsid w:val="00682D90"/>
    <w:rsid w:val="00693FE4"/>
    <w:rsid w:val="00695D1C"/>
    <w:rsid w:val="00705586"/>
    <w:rsid w:val="007C6C3F"/>
    <w:rsid w:val="007F3E78"/>
    <w:rsid w:val="008124B2"/>
    <w:rsid w:val="008128F4"/>
    <w:rsid w:val="00832FF2"/>
    <w:rsid w:val="0087749A"/>
    <w:rsid w:val="008C659F"/>
    <w:rsid w:val="008D4335"/>
    <w:rsid w:val="008D4AFE"/>
    <w:rsid w:val="00910538"/>
    <w:rsid w:val="00924A52"/>
    <w:rsid w:val="00926785"/>
    <w:rsid w:val="0093582C"/>
    <w:rsid w:val="009B22C6"/>
    <w:rsid w:val="00A50892"/>
    <w:rsid w:val="00A851A3"/>
    <w:rsid w:val="00A85F77"/>
    <w:rsid w:val="00AB3629"/>
    <w:rsid w:val="00AE7DB1"/>
    <w:rsid w:val="00B10EA3"/>
    <w:rsid w:val="00B24B40"/>
    <w:rsid w:val="00B62614"/>
    <w:rsid w:val="00B669F1"/>
    <w:rsid w:val="00B70635"/>
    <w:rsid w:val="00B77A2E"/>
    <w:rsid w:val="00BB3645"/>
    <w:rsid w:val="00BC0E3B"/>
    <w:rsid w:val="00BE76C0"/>
    <w:rsid w:val="00BF3775"/>
    <w:rsid w:val="00C56CBF"/>
    <w:rsid w:val="00CE6882"/>
    <w:rsid w:val="00D505E7"/>
    <w:rsid w:val="00D511F1"/>
    <w:rsid w:val="00D8001B"/>
    <w:rsid w:val="00DC5908"/>
    <w:rsid w:val="00DD259A"/>
    <w:rsid w:val="00DD7B43"/>
    <w:rsid w:val="00E17B26"/>
    <w:rsid w:val="00E767EB"/>
    <w:rsid w:val="00E97BF8"/>
    <w:rsid w:val="00EC3FA7"/>
    <w:rsid w:val="00F20D7F"/>
    <w:rsid w:val="00F6141E"/>
    <w:rsid w:val="00F71883"/>
    <w:rsid w:val="00F80A31"/>
    <w:rsid w:val="00FA0DF5"/>
    <w:rsid w:val="00FA30C9"/>
    <w:rsid w:val="00FB2FD1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D306-28B7-453E-9E41-378CA8DD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1F21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251F2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5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1F21"/>
    <w:pPr>
      <w:ind w:left="720"/>
      <w:contextualSpacing/>
    </w:pPr>
    <w:rPr>
      <w:rFonts w:eastAsia="Times New Roman"/>
      <w:lang w:eastAsia="ru-RU"/>
    </w:rPr>
  </w:style>
  <w:style w:type="paragraph" w:customStyle="1" w:styleId="Ul">
    <w:name w:val="Ul"/>
    <w:basedOn w:val="a"/>
    <w:rsid w:val="00251F21"/>
    <w:pPr>
      <w:shd w:val="solid" w:color="FFFFFF" w:fill="auto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251F21"/>
    <w:pPr>
      <w:widowControl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50">
    <w:name w:val="Font Style50"/>
    <w:basedOn w:val="a0"/>
    <w:rsid w:val="00251F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251F2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3">
    <w:name w:val="Style3"/>
    <w:basedOn w:val="a"/>
    <w:rsid w:val="00251F21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table" w:styleId="a7">
    <w:name w:val="Table Grid"/>
    <w:basedOn w:val="a1"/>
    <w:uiPriority w:val="59"/>
    <w:rsid w:val="00500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F80A31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0A31"/>
    <w:rPr>
      <w:rFonts w:ascii="Calibri" w:eastAsia="Calibri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1F1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F1C7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8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5B0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8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5B04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1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0EA3"/>
    <w:rPr>
      <w:rFonts w:ascii="Segoe UI" w:eastAsia="Calibr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910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svetlica.ucoz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dousvetlica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23</Pages>
  <Words>9116</Words>
  <Characters>51963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DS-97</dc:creator>
  <cp:keywords/>
  <dc:description/>
  <cp:lastModifiedBy>DS-97</cp:lastModifiedBy>
  <cp:revision>70</cp:revision>
  <cp:lastPrinted>2017-08-23T07:27:00Z</cp:lastPrinted>
  <dcterms:created xsi:type="dcterms:W3CDTF">2017-07-11T05:04:00Z</dcterms:created>
  <dcterms:modified xsi:type="dcterms:W3CDTF">2018-04-20T04:57:00Z</dcterms:modified>
</cp:coreProperties>
</file>